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06C5A" w14:textId="32BFB681" w:rsidR="00F0623F" w:rsidRDefault="00F0623F" w:rsidP="002F4D7F">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Pr="00481B8B">
        <w:rPr>
          <w:b/>
          <w:iCs/>
          <w:noProof/>
          <w:sz w:val="28"/>
        </w:rPr>
        <w:t>24110</w:t>
      </w:r>
      <w:r>
        <w:rPr>
          <w:b/>
          <w:iCs/>
          <w:noProof/>
          <w:sz w:val="28"/>
        </w:rPr>
        <w:t>5</w:t>
      </w:r>
    </w:p>
    <w:p w14:paraId="6419A21E" w14:textId="77777777" w:rsidR="00F0623F" w:rsidRPr="005F2678" w:rsidRDefault="00F0623F" w:rsidP="00F0623F">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BE22FC"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w:t>
            </w:r>
            <w:r w:rsidR="009E00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482C5" w:rsidR="001E41F3" w:rsidRPr="00410371" w:rsidRDefault="00BB4310" w:rsidP="003920B6">
            <w:pPr>
              <w:pStyle w:val="CRCoverPage"/>
              <w:spacing w:after="0"/>
              <w:jc w:val="center"/>
              <w:rPr>
                <w:noProof/>
              </w:rPr>
            </w:pPr>
            <w:r>
              <w:rPr>
                <w:b/>
                <w:noProof/>
                <w:sz w:val="28"/>
              </w:rPr>
              <w:t>052</w:t>
            </w:r>
            <w:r w:rsidR="007E170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C4036" w:rsidR="001E41F3" w:rsidRPr="00410371" w:rsidRDefault="00BA410B" w:rsidP="00E13F3D">
            <w:pPr>
              <w:pStyle w:val="CRCoverPage"/>
              <w:spacing w:after="0"/>
              <w:jc w:val="center"/>
              <w:rPr>
                <w:b/>
                <w:noProof/>
              </w:rPr>
            </w:pPr>
            <w:r w:rsidRPr="00BA410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F3B58" w:rsidR="001E41F3" w:rsidRPr="00410371" w:rsidRDefault="0058764D">
            <w:pPr>
              <w:pStyle w:val="CRCoverPage"/>
              <w:spacing w:after="0"/>
              <w:jc w:val="center"/>
              <w:rPr>
                <w:noProof/>
                <w:sz w:val="28"/>
              </w:rPr>
            </w:pPr>
            <w:r>
              <w:rPr>
                <w:b/>
                <w:noProof/>
                <w:sz w:val="28"/>
              </w:rPr>
              <w:t>1</w:t>
            </w:r>
            <w:r w:rsidR="00B50B25">
              <w:rPr>
                <w:b/>
                <w:noProof/>
                <w:sz w:val="28"/>
              </w:rPr>
              <w:t>7.13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652C6307" w:rsidR="00121A8B" w:rsidRDefault="00B3180C" w:rsidP="00BA410B">
            <w:pPr>
              <w:pStyle w:val="CRCoverPage"/>
              <w:spacing w:after="0"/>
              <w:rPr>
                <w:noProof/>
              </w:rPr>
            </w:pPr>
            <w:r>
              <w:rPr>
                <w:rFonts w:cs="Arial"/>
                <w:color w:val="000000"/>
                <w:sz w:val="18"/>
                <w:szCs w:val="18"/>
              </w:rPr>
              <w:t>Updated Clause 7.3.3 for missing 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BE22FC"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04D9EA47" w:rsidR="001E41F3" w:rsidRDefault="00085A33">
            <w:pPr>
              <w:pStyle w:val="CRCoverPage"/>
              <w:spacing w:after="0"/>
              <w:ind w:left="100"/>
              <w:rPr>
                <w:noProof/>
              </w:rPr>
            </w:pPr>
            <w:r>
              <w:t>202</w:t>
            </w:r>
            <w:r w:rsidR="008C4B41">
              <w:t>4</w:t>
            </w:r>
            <w:r>
              <w:t>-</w:t>
            </w:r>
            <w:r w:rsidR="002A31B3">
              <w:t>02</w:t>
            </w:r>
            <w:r w:rsidR="007B4646">
              <w:t>-</w:t>
            </w:r>
            <w:r w:rsidR="00927A80">
              <w:t>1</w:t>
            </w:r>
            <w:r w:rsidR="002A31B3">
              <w:t>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9BA0B" w:rsidR="001E41F3" w:rsidRPr="00557CFA" w:rsidRDefault="003C115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7BC12D30" w:rsidR="001E41F3" w:rsidRDefault="00700BF2">
            <w:pPr>
              <w:pStyle w:val="CRCoverPage"/>
              <w:spacing w:after="0"/>
              <w:ind w:left="100"/>
              <w:rPr>
                <w:noProof/>
              </w:rPr>
            </w:pPr>
            <w:r>
              <w:t>1</w:t>
            </w:r>
            <w:r w:rsidR="00927A80">
              <w:t>7</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01DDE" w14:paraId="1256F52C" w14:textId="77777777" w:rsidTr="00651CB4">
        <w:tc>
          <w:tcPr>
            <w:tcW w:w="2694" w:type="dxa"/>
            <w:gridSpan w:val="2"/>
            <w:tcBorders>
              <w:top w:val="single" w:sz="4" w:space="0" w:color="auto"/>
              <w:left w:val="single" w:sz="4" w:space="0" w:color="auto"/>
            </w:tcBorders>
          </w:tcPr>
          <w:p w14:paraId="52C87DB0" w14:textId="77777777" w:rsidR="00F01DDE" w:rsidRDefault="00F01DDE" w:rsidP="00F01DDE">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60C3979E" w14:textId="77777777" w:rsidR="00F01DDE" w:rsidRDefault="00F01DDE" w:rsidP="00F01DDE">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PCF sends zero RTCP bandwidth and as a result the call drops in conference call hold case.</w:t>
            </w:r>
          </w:p>
          <w:p w14:paraId="4A9C715F" w14:textId="77777777" w:rsidR="00F01DDE" w:rsidRDefault="00F01DDE" w:rsidP="00F01DDE">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6EB635B5" w14:textId="77777777" w:rsidR="00F01DDE" w:rsidRDefault="00F01DDE" w:rsidP="00F01DDE">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5F3745AE" w14:textId="77777777" w:rsidR="00F01DDE" w:rsidRPr="007D3498" w:rsidRDefault="00F01DDE" w:rsidP="00F01DDE">
            <w:pPr>
              <w:pStyle w:val="PL"/>
              <w:rPr>
                <w:rFonts w:ascii="Arial" w:hAnsi="Arial"/>
                <w:noProof/>
                <w:sz w:val="20"/>
              </w:rPr>
            </w:pPr>
          </w:p>
          <w:p w14:paraId="667917D3" w14:textId="77777777" w:rsidR="00F01DDE" w:rsidRDefault="00F01DDE" w:rsidP="00F01DDE">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E93DDE8" w14:textId="77777777" w:rsidR="00F01DDE" w:rsidRPr="007D3498" w:rsidRDefault="00F01DDE" w:rsidP="00F01DDE">
            <w:pPr>
              <w:pStyle w:val="PL"/>
              <w:rPr>
                <w:rFonts w:ascii="Arial" w:hAnsi="Arial"/>
                <w:noProof/>
                <w:sz w:val="20"/>
              </w:rPr>
            </w:pPr>
          </w:p>
          <w:p w14:paraId="19B4E879" w14:textId="77777777" w:rsidR="00F01DDE" w:rsidRDefault="00F01DDE" w:rsidP="00F01DDE">
            <w:pPr>
              <w:pStyle w:val="CRCoverPage"/>
              <w:spacing w:after="0"/>
              <w:rPr>
                <w:noProof/>
              </w:rPr>
            </w:pPr>
            <w:r>
              <w:rPr>
                <w:noProof/>
              </w:rPr>
              <w:t>.</w:t>
            </w:r>
          </w:p>
          <w:p w14:paraId="4C471F9B" w14:textId="77777777" w:rsidR="00F01DDE" w:rsidRPr="008D0C7F" w:rsidRDefault="00F01DDE" w:rsidP="00F01DDE">
            <w:pPr>
              <w:pStyle w:val="CRCoverPage"/>
              <w:spacing w:after="0"/>
              <w:rPr>
                <w:b/>
                <w:bCs/>
                <w:noProof/>
              </w:rPr>
            </w:pPr>
            <w:r w:rsidRPr="008D0C7F">
              <w:rPr>
                <w:b/>
                <w:bCs/>
                <w:noProof/>
              </w:rPr>
              <w:t>Other CR References:</w:t>
            </w:r>
          </w:p>
          <w:p w14:paraId="5F94593E" w14:textId="77777777" w:rsidR="00F01DDE" w:rsidRDefault="00F01DDE" w:rsidP="00F01DDE">
            <w:pPr>
              <w:pStyle w:val="CRCoverPage"/>
              <w:numPr>
                <w:ilvl w:val="0"/>
                <w:numId w:val="30"/>
              </w:numPr>
              <w:spacing w:after="0"/>
              <w:rPr>
                <w:noProof/>
              </w:rPr>
            </w:pPr>
            <w:r>
              <w:rPr>
                <w:noProof/>
              </w:rPr>
              <w:t xml:space="preserve">Clause 7.3.3 for PCF N5 Algorithm was introduced in Release 15.1. </w:t>
            </w:r>
          </w:p>
          <w:p w14:paraId="59309ADB" w14:textId="77777777" w:rsidR="00F01DDE" w:rsidRDefault="00F01DDE" w:rsidP="00F01DDE">
            <w:pPr>
              <w:pStyle w:val="CRCoverPage"/>
              <w:spacing w:after="0"/>
              <w:rPr>
                <w:noProof/>
              </w:rPr>
            </w:pPr>
            <w:r>
              <w:rPr>
                <w:noProof/>
              </w:rPr>
              <w:t xml:space="preserve">             Refer highlighted CR below-</w:t>
            </w:r>
          </w:p>
          <w:p w14:paraId="38B19CA6" w14:textId="77777777" w:rsidR="00F01DDE" w:rsidRDefault="00F01DDE" w:rsidP="00F01DDE">
            <w:pPr>
              <w:pStyle w:val="CRCoverPage"/>
              <w:spacing w:after="0"/>
              <w:rPr>
                <w:noProof/>
              </w:rPr>
            </w:pPr>
            <w:r>
              <w:rPr>
                <w:noProof/>
              </w:rPr>
              <w:lastRenderedPageBreak/>
              <w:drawing>
                <wp:inline distT="0" distB="0" distL="0" distR="0" wp14:anchorId="56B6F75E" wp14:editId="443CC5A9">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10D36506" w14:textId="77777777" w:rsidR="00F01DDE" w:rsidRDefault="00F01DDE" w:rsidP="00F01DDE">
            <w:pPr>
              <w:pStyle w:val="CRCoverPage"/>
              <w:spacing w:after="0"/>
              <w:rPr>
                <w:i/>
                <w:noProof/>
              </w:rPr>
            </w:pPr>
          </w:p>
          <w:p w14:paraId="18D74D0E" w14:textId="77777777" w:rsidR="00F01DDE" w:rsidRPr="007D3498" w:rsidRDefault="00F01DDE" w:rsidP="00F01DDE">
            <w:pPr>
              <w:pStyle w:val="CRCoverPage"/>
              <w:numPr>
                <w:ilvl w:val="0"/>
                <w:numId w:val="30"/>
              </w:numPr>
              <w:spacing w:after="0"/>
              <w:rPr>
                <w:iCs/>
                <w:noProof/>
              </w:rPr>
            </w:pPr>
            <w:r w:rsidRPr="007D3498">
              <w:rPr>
                <w:iCs/>
                <w:noProof/>
              </w:rPr>
              <w:t>Clause 7.2.3 for AF N5 Algorithm was introduced in Release 16.2</w:t>
            </w:r>
          </w:p>
          <w:p w14:paraId="16B3DC91" w14:textId="77777777" w:rsidR="00F01DDE" w:rsidRPr="007D3498" w:rsidRDefault="00F01DDE" w:rsidP="00F01DDE">
            <w:pPr>
              <w:pStyle w:val="CRCoverPage"/>
              <w:spacing w:after="0"/>
              <w:ind w:left="720"/>
              <w:rPr>
                <w:iCs/>
                <w:noProof/>
              </w:rPr>
            </w:pPr>
            <w:r w:rsidRPr="007D3498">
              <w:rPr>
                <w:iCs/>
                <w:noProof/>
              </w:rPr>
              <w:t>Refer highlighted CR below-</w:t>
            </w:r>
          </w:p>
          <w:p w14:paraId="708AA7DE" w14:textId="112D6B8B" w:rsidR="00F01DDE" w:rsidRPr="00D175E4" w:rsidRDefault="00F01DDE" w:rsidP="00F01DDE">
            <w:pPr>
              <w:pStyle w:val="pf0"/>
              <w:rPr>
                <w:i/>
                <w:noProof/>
              </w:rPr>
            </w:pPr>
            <w:r>
              <w:rPr>
                <w:noProof/>
              </w:rPr>
              <w:drawing>
                <wp:inline distT="0" distB="0" distL="0" distR="0" wp14:anchorId="6A77CF8A" wp14:editId="1161D799">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01DDE" w14:paraId="4CA74D09" w14:textId="77777777" w:rsidTr="00651CB4">
        <w:tc>
          <w:tcPr>
            <w:tcW w:w="2694" w:type="dxa"/>
            <w:gridSpan w:val="2"/>
            <w:tcBorders>
              <w:left w:val="single" w:sz="4" w:space="0" w:color="auto"/>
            </w:tcBorders>
          </w:tcPr>
          <w:p w14:paraId="2D0866D6" w14:textId="77777777" w:rsidR="00F01DDE" w:rsidRDefault="00F01DDE" w:rsidP="00F01DDE">
            <w:pPr>
              <w:pStyle w:val="CRCoverPage"/>
              <w:spacing w:after="0"/>
              <w:rPr>
                <w:b/>
                <w:i/>
                <w:noProof/>
                <w:sz w:val="8"/>
                <w:szCs w:val="8"/>
              </w:rPr>
            </w:pPr>
          </w:p>
        </w:tc>
        <w:tc>
          <w:tcPr>
            <w:tcW w:w="7254" w:type="dxa"/>
            <w:gridSpan w:val="9"/>
            <w:tcBorders>
              <w:right w:val="single" w:sz="4" w:space="0" w:color="auto"/>
            </w:tcBorders>
          </w:tcPr>
          <w:p w14:paraId="365DEF04" w14:textId="77777777" w:rsidR="00F01DDE" w:rsidRDefault="00F01DDE" w:rsidP="00F01DDE">
            <w:pPr>
              <w:pStyle w:val="CRCoverPage"/>
              <w:spacing w:after="0"/>
              <w:rPr>
                <w:noProof/>
                <w:sz w:val="8"/>
                <w:szCs w:val="8"/>
              </w:rPr>
            </w:pPr>
          </w:p>
        </w:tc>
      </w:tr>
      <w:tr w:rsidR="00F01DDE" w14:paraId="21016551" w14:textId="77777777" w:rsidTr="00651CB4">
        <w:tc>
          <w:tcPr>
            <w:tcW w:w="2694" w:type="dxa"/>
            <w:gridSpan w:val="2"/>
            <w:tcBorders>
              <w:left w:val="single" w:sz="4" w:space="0" w:color="auto"/>
            </w:tcBorders>
          </w:tcPr>
          <w:p w14:paraId="49433147" w14:textId="77777777" w:rsidR="00F01DDE" w:rsidRDefault="00F01DDE" w:rsidP="00F01DDE">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50A402C8" w14:textId="77777777" w:rsidR="00F01DDE" w:rsidRDefault="00F01DDE" w:rsidP="00F01DDE">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3F0BA453" w14:textId="77777777" w:rsidR="00F01DDE" w:rsidRDefault="00F01DDE" w:rsidP="00F01DDE">
            <w:pPr>
              <w:pStyle w:val="CRCoverPage"/>
              <w:spacing w:after="0"/>
              <w:rPr>
                <w:noProof/>
              </w:rPr>
            </w:pPr>
          </w:p>
          <w:p w14:paraId="31C656EC" w14:textId="4FF678BC" w:rsidR="00F01DDE" w:rsidRDefault="00F01DDE" w:rsidP="00F01DDE">
            <w:pPr>
              <w:pStyle w:val="CRCoverPage"/>
              <w:spacing w:after="0"/>
              <w:rPr>
                <w:noProof/>
              </w:rPr>
            </w:pPr>
            <w:r w:rsidRPr="0053573C">
              <w:rPr>
                <w:b/>
                <w:bCs/>
                <w:noProof/>
              </w:rPr>
              <w:t>NOTE</w:t>
            </w:r>
            <w:r>
              <w:rPr>
                <w:noProof/>
              </w:rPr>
              <w:t xml:space="preserve">: Proposed Change enhances N5 Algorithm in Clause 7.3.3. inline with Rx PCF Algorithm in Clause 7.3.2. </w:t>
            </w:r>
          </w:p>
        </w:tc>
      </w:tr>
      <w:tr w:rsidR="00F01DDE" w14:paraId="1F886379" w14:textId="77777777" w:rsidTr="00651CB4">
        <w:tc>
          <w:tcPr>
            <w:tcW w:w="2694" w:type="dxa"/>
            <w:gridSpan w:val="2"/>
            <w:tcBorders>
              <w:left w:val="single" w:sz="4" w:space="0" w:color="auto"/>
            </w:tcBorders>
          </w:tcPr>
          <w:p w14:paraId="4D989623" w14:textId="77777777" w:rsidR="00F01DDE" w:rsidRDefault="00F01DDE" w:rsidP="00F01DDE">
            <w:pPr>
              <w:pStyle w:val="CRCoverPage"/>
              <w:spacing w:after="0"/>
              <w:rPr>
                <w:b/>
                <w:i/>
                <w:noProof/>
                <w:sz w:val="8"/>
                <w:szCs w:val="8"/>
              </w:rPr>
            </w:pPr>
          </w:p>
        </w:tc>
        <w:tc>
          <w:tcPr>
            <w:tcW w:w="7254" w:type="dxa"/>
            <w:gridSpan w:val="9"/>
            <w:tcBorders>
              <w:right w:val="single" w:sz="4" w:space="0" w:color="auto"/>
            </w:tcBorders>
          </w:tcPr>
          <w:p w14:paraId="71C4A204" w14:textId="77777777" w:rsidR="00F01DDE" w:rsidRDefault="00F01DDE" w:rsidP="00F01DDE">
            <w:pPr>
              <w:pStyle w:val="CRCoverPage"/>
              <w:spacing w:after="0"/>
              <w:rPr>
                <w:noProof/>
                <w:sz w:val="8"/>
                <w:szCs w:val="8"/>
              </w:rPr>
            </w:pPr>
          </w:p>
        </w:tc>
      </w:tr>
      <w:tr w:rsidR="00F01DDE" w14:paraId="678D7BF9" w14:textId="77777777" w:rsidTr="00651CB4">
        <w:tc>
          <w:tcPr>
            <w:tcW w:w="2694" w:type="dxa"/>
            <w:gridSpan w:val="2"/>
            <w:tcBorders>
              <w:left w:val="single" w:sz="4" w:space="0" w:color="auto"/>
              <w:bottom w:val="single" w:sz="4" w:space="0" w:color="auto"/>
            </w:tcBorders>
          </w:tcPr>
          <w:p w14:paraId="4E5CE1B6" w14:textId="77777777" w:rsidR="00F01DDE" w:rsidRDefault="00F01DDE" w:rsidP="00F01DDE">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1A94D062" w:rsidR="00F01DDE" w:rsidRPr="002152CB" w:rsidRDefault="00F01DDE" w:rsidP="00F01DDE">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7D3DA7">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BA410B">
        <w:trPr>
          <w:jc w:val="center"/>
        </w:trPr>
        <w:tc>
          <w:tcPr>
            <w:tcW w:w="2241" w:type="dxa"/>
            <w:tcBorders>
              <w:bottom w:val="single" w:sz="4" w:space="0" w:color="auto"/>
            </w:tcBorders>
            <w:shd w:val="clear" w:color="auto" w:fill="FFFFFF"/>
          </w:tcPr>
          <w:p w14:paraId="5B3F20B9" w14:textId="77777777" w:rsidR="00EC1E7D" w:rsidRDefault="00EC1E7D" w:rsidP="00BA410B">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BA410B">
            <w:pPr>
              <w:pStyle w:val="TAH"/>
              <w:keepNext w:val="0"/>
              <w:keepLines w:val="0"/>
              <w:widowControl w:val="0"/>
            </w:pPr>
            <w:r>
              <w:t>Derivation from service information</w:t>
            </w:r>
            <w:r>
              <w:br/>
              <w:t>(NOTE 4)</w:t>
            </w:r>
          </w:p>
        </w:tc>
      </w:tr>
      <w:tr w:rsidR="00EC1E7D" w14:paraId="50A23848" w14:textId="77777777" w:rsidTr="00BA410B">
        <w:trPr>
          <w:jc w:val="center"/>
        </w:trPr>
        <w:tc>
          <w:tcPr>
            <w:tcW w:w="2241" w:type="dxa"/>
            <w:tcBorders>
              <w:bottom w:val="single" w:sz="4" w:space="0" w:color="auto"/>
            </w:tcBorders>
            <w:shd w:val="clear" w:color="auto" w:fill="FFFFFF"/>
          </w:tcPr>
          <w:p w14:paraId="76B5E72F" w14:textId="77777777" w:rsidR="00EC1E7D" w:rsidRDefault="00EC1E7D" w:rsidP="00BA410B">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4480C4E2" w:rsidR="00EC1E7D" w:rsidRDefault="00EC1E7D" w:rsidP="00BA410B">
            <w:pPr>
              <w:pStyle w:val="PL"/>
              <w:widowControl w:val="0"/>
            </w:pPr>
            <w:r>
              <w:t>IF operator special policy exists THEN</w:t>
            </w:r>
          </w:p>
          <w:p w14:paraId="42AFA6F0" w14:textId="77777777" w:rsidR="00EC1E7D" w:rsidRDefault="00EC1E7D" w:rsidP="00BA410B">
            <w:pPr>
              <w:pStyle w:val="PL"/>
              <w:widowControl w:val="0"/>
            </w:pPr>
            <w:r>
              <w:t xml:space="preserve"> Max_DR_UL:= as defined by operator specific algorithm;</w:t>
            </w:r>
          </w:p>
          <w:p w14:paraId="67A429E4" w14:textId="77777777" w:rsidR="00EC1E7D" w:rsidRDefault="00EC1E7D" w:rsidP="00BA410B">
            <w:pPr>
              <w:pStyle w:val="PL"/>
              <w:widowControl w:val="0"/>
            </w:pPr>
            <w:r>
              <w:t xml:space="preserve"> Max_DR_DL:= as defined by operator specific algorithm;</w:t>
            </w:r>
          </w:p>
          <w:p w14:paraId="1FE7EE77" w14:textId="77777777" w:rsidR="00EC1E7D" w:rsidRDefault="00EC1E7D" w:rsidP="00BA410B">
            <w:pPr>
              <w:pStyle w:val="PL"/>
              <w:widowControl w:val="0"/>
            </w:pPr>
            <w:r>
              <w:t xml:space="preserve"> (NOTE 8, 9 and 10)</w:t>
            </w:r>
          </w:p>
          <w:p w14:paraId="1FB40E85" w14:textId="77777777" w:rsidR="00EC1E7D" w:rsidRDefault="00EC1E7D" w:rsidP="00BA410B">
            <w:pPr>
              <w:pStyle w:val="PL"/>
              <w:widowControl w:val="0"/>
            </w:pPr>
            <w:r>
              <w:t xml:space="preserve">ELSE IF afAppId attribute of MediaComponent data type demands application </w:t>
            </w:r>
          </w:p>
          <w:p w14:paraId="599DBC23" w14:textId="77777777" w:rsidR="00EC1E7D" w:rsidRDefault="00EC1E7D" w:rsidP="00BA410B">
            <w:pPr>
              <w:pStyle w:val="PL"/>
              <w:widowControl w:val="0"/>
            </w:pPr>
            <w:r>
              <w:t xml:space="preserve"> specific data rate handling THEN</w:t>
            </w:r>
          </w:p>
          <w:p w14:paraId="134770EC" w14:textId="77777777" w:rsidR="00EC1E7D" w:rsidRDefault="00EC1E7D" w:rsidP="00BA410B">
            <w:pPr>
              <w:pStyle w:val="PL"/>
              <w:widowControl w:val="0"/>
            </w:pPr>
            <w:r>
              <w:t xml:space="preserve"> Max_DR_UL:= as defined by application specific algorithm;</w:t>
            </w:r>
          </w:p>
          <w:p w14:paraId="36C3B7EB" w14:textId="77777777" w:rsidR="00EC1E7D" w:rsidRDefault="00EC1E7D" w:rsidP="00BA410B">
            <w:pPr>
              <w:pStyle w:val="PL"/>
              <w:widowControl w:val="0"/>
            </w:pPr>
            <w:r>
              <w:t xml:space="preserve"> Max_DR_DL:= as defined by application specific algorithm;</w:t>
            </w:r>
          </w:p>
          <w:p w14:paraId="0D739654" w14:textId="77777777" w:rsidR="00EC1E7D" w:rsidRDefault="00EC1E7D" w:rsidP="00BA410B">
            <w:pPr>
              <w:pStyle w:val="PL"/>
              <w:widowControl w:val="0"/>
            </w:pPr>
            <w:r>
              <w:t>ELSE IF codecs attribute of MediaComponent data type provides Codec</w:t>
            </w:r>
          </w:p>
          <w:p w14:paraId="265AD3D5" w14:textId="77777777" w:rsidR="00EC1E7D" w:rsidRDefault="00EC1E7D" w:rsidP="00BA410B">
            <w:pPr>
              <w:pStyle w:val="PL"/>
              <w:widowControl w:val="0"/>
            </w:pPr>
            <w:r>
              <w:t xml:space="preserve"> information for a codec that is supported by a specific algorithm</w:t>
            </w:r>
          </w:p>
          <w:p w14:paraId="057D5884" w14:textId="77777777" w:rsidR="00EC1E7D" w:rsidRDefault="00EC1E7D" w:rsidP="00BA410B">
            <w:pPr>
              <w:pStyle w:val="PL"/>
              <w:widowControl w:val="0"/>
            </w:pPr>
            <w:r>
              <w:t xml:space="preserve"> (NOTE 5) THEN</w:t>
            </w:r>
          </w:p>
          <w:p w14:paraId="34B97408" w14:textId="77777777" w:rsidR="00EC1E7D" w:rsidRDefault="00EC1E7D" w:rsidP="00BA410B">
            <w:pPr>
              <w:pStyle w:val="PL"/>
              <w:widowControl w:val="0"/>
            </w:pPr>
            <w:r>
              <w:t xml:space="preserve"> Max_DR_UL:= as defined by specific algorithm;</w:t>
            </w:r>
          </w:p>
          <w:p w14:paraId="49A51399" w14:textId="77777777" w:rsidR="00EC1E7D" w:rsidRDefault="00EC1E7D" w:rsidP="00BA410B">
            <w:pPr>
              <w:pStyle w:val="PL"/>
              <w:widowControl w:val="0"/>
            </w:pPr>
            <w:r>
              <w:t xml:space="preserve"> Max_DR_DL:= as defined by specific algorithm;</w:t>
            </w:r>
          </w:p>
          <w:p w14:paraId="5CEDB35D" w14:textId="77777777" w:rsidR="00EC1E7D" w:rsidRDefault="00EC1E7D" w:rsidP="00BA410B">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77777777" w:rsidR="00EC1E7D" w:rsidRDefault="00EC1E7D" w:rsidP="00BA410B">
            <w:pPr>
              <w:pStyle w:val="PL"/>
              <w:widowControl w:val="0"/>
            </w:pPr>
            <w:r>
              <w:t xml:space="preserve"> Max_DR_UL:= as configured by operator</w:t>
            </w:r>
          </w:p>
          <w:p w14:paraId="72F38874" w14:textId="77777777" w:rsidR="00EC1E7D" w:rsidRDefault="00EC1E7D" w:rsidP="00BA410B">
            <w:pPr>
              <w:pStyle w:val="PL"/>
              <w:widowControl w:val="0"/>
            </w:pPr>
            <w:r>
              <w:t xml:space="preserve"> Max_DR_DL:= as configured by operator;</w:t>
            </w:r>
          </w:p>
          <w:p w14:paraId="03C6B119" w14:textId="77777777" w:rsidR="00EC1E7D" w:rsidRDefault="00EC1E7D" w:rsidP="00BA410B">
            <w:pPr>
              <w:pStyle w:val="PL"/>
              <w:widowControl w:val="0"/>
            </w:pPr>
            <w:r>
              <w:t>ELSE</w:t>
            </w:r>
          </w:p>
          <w:p w14:paraId="7884AF5F" w14:textId="77777777" w:rsidR="00EC1E7D" w:rsidRDefault="00EC1E7D" w:rsidP="00BA410B">
            <w:pPr>
              <w:pStyle w:val="PL"/>
              <w:widowControl w:val="0"/>
            </w:pPr>
            <w:r>
              <w:t xml:space="preserve"> IF not RTCP flow(s) according to flowUsage attribute of</w:t>
            </w:r>
          </w:p>
          <w:p w14:paraId="1548BE8F" w14:textId="77777777" w:rsidR="00EC1E7D" w:rsidRDefault="00EC1E7D" w:rsidP="00BA410B">
            <w:pPr>
              <w:pStyle w:val="PL"/>
              <w:widowControl w:val="0"/>
            </w:pPr>
            <w:r>
              <w:t xml:space="preserve">  MediaSubComponent data type THEN</w:t>
            </w:r>
          </w:p>
          <w:p w14:paraId="22C32EEB" w14:textId="77777777" w:rsidR="00EC1E7D" w:rsidRDefault="00EC1E7D" w:rsidP="00BA410B">
            <w:pPr>
              <w:pStyle w:val="PL"/>
              <w:widowControl w:val="0"/>
            </w:pPr>
            <w:r>
              <w:t xml:space="preserve">  IF </w:t>
            </w:r>
            <w:r>
              <w:rPr>
                <w:bCs/>
              </w:rPr>
              <w:t>fStatus attribute</w:t>
            </w:r>
            <w:r>
              <w:t xml:space="preserve"> indicates “REMOVED” THEN</w:t>
            </w:r>
          </w:p>
          <w:p w14:paraId="34EBC557" w14:textId="77777777" w:rsidR="00EC1E7D" w:rsidRDefault="00EC1E7D" w:rsidP="00BA410B">
            <w:pPr>
              <w:pStyle w:val="PL"/>
              <w:widowControl w:val="0"/>
            </w:pPr>
            <w:r>
              <w:t xml:space="preserve">   Max_DR_UL:= </w:t>
            </w:r>
            <w:r>
              <w:rPr>
                <w:bCs/>
              </w:rPr>
              <w:t>0</w:t>
            </w:r>
            <w:r>
              <w:t>;</w:t>
            </w:r>
          </w:p>
          <w:p w14:paraId="53FE5785" w14:textId="77777777" w:rsidR="00EC1E7D" w:rsidRDefault="00EC1E7D" w:rsidP="00BA410B">
            <w:pPr>
              <w:pStyle w:val="PL"/>
              <w:widowControl w:val="0"/>
            </w:pPr>
            <w:r>
              <w:t xml:space="preserve">   Max_DR_DL:= 0;</w:t>
            </w:r>
          </w:p>
          <w:p w14:paraId="5F707D01" w14:textId="77777777" w:rsidR="00EC1E7D" w:rsidRDefault="00EC1E7D" w:rsidP="00BA410B">
            <w:pPr>
              <w:pStyle w:val="PL"/>
              <w:widowControl w:val="0"/>
            </w:pPr>
            <w:r>
              <w:t xml:space="preserve">  ELSE</w:t>
            </w:r>
          </w:p>
          <w:p w14:paraId="79787A95" w14:textId="77777777" w:rsidR="00EC1E7D" w:rsidRDefault="00EC1E7D" w:rsidP="00BA410B">
            <w:pPr>
              <w:pStyle w:val="PL"/>
              <w:widowControl w:val="0"/>
            </w:pPr>
            <w:r>
              <w:t xml:space="preserve">   IF Uplink Flow Description is supplied within the fDescs attribute</w:t>
            </w:r>
            <w:r>
              <w:br/>
              <w:t xml:space="preserve">    of the MediaSubComponent data type THEN</w:t>
            </w:r>
          </w:p>
          <w:p w14:paraId="1E03A390" w14:textId="77777777" w:rsidR="00EC1E7D" w:rsidRDefault="00EC1E7D" w:rsidP="00BA410B">
            <w:pPr>
              <w:pStyle w:val="PL"/>
              <w:widowControl w:val="0"/>
            </w:pPr>
            <w:r>
              <w:t xml:space="preserve">    IF marBwUl attribute is present THEN</w:t>
            </w:r>
          </w:p>
          <w:p w14:paraId="0CA6817D" w14:textId="77777777" w:rsidR="00EC1E7D" w:rsidRDefault="00EC1E7D" w:rsidP="00BA410B">
            <w:pPr>
              <w:pStyle w:val="PL"/>
              <w:widowControl w:val="0"/>
            </w:pPr>
            <w:r>
              <w:t xml:space="preserve">     Max_DR_UL:= marBwUl value;</w:t>
            </w:r>
          </w:p>
          <w:p w14:paraId="6AC25866" w14:textId="77777777" w:rsidR="00EC1E7D" w:rsidRDefault="00EC1E7D" w:rsidP="00BA410B">
            <w:pPr>
              <w:pStyle w:val="PL"/>
              <w:widowControl w:val="0"/>
            </w:pPr>
            <w:r>
              <w:t xml:space="preserve">    ELSE</w:t>
            </w:r>
          </w:p>
          <w:p w14:paraId="3CC61F8A" w14:textId="77777777" w:rsidR="00EC1E7D" w:rsidRDefault="00EC1E7D" w:rsidP="00BA410B">
            <w:pPr>
              <w:pStyle w:val="PL"/>
              <w:widowControl w:val="0"/>
            </w:pPr>
            <w:r>
              <w:t xml:space="preserve">     Max_DR_UL:= as set by the operator;</w:t>
            </w:r>
          </w:p>
          <w:p w14:paraId="17B4CCD9" w14:textId="77777777" w:rsidR="00EC1E7D" w:rsidRDefault="00EC1E7D" w:rsidP="00BA410B">
            <w:pPr>
              <w:pStyle w:val="PL"/>
              <w:widowControl w:val="0"/>
            </w:pPr>
            <w:r>
              <w:t xml:space="preserve">    ENDIF;</w:t>
            </w:r>
          </w:p>
          <w:p w14:paraId="0E2360E6" w14:textId="77777777" w:rsidR="00EC1E7D" w:rsidRDefault="00EC1E7D" w:rsidP="00BA410B">
            <w:pPr>
              <w:pStyle w:val="PL"/>
              <w:widowControl w:val="0"/>
            </w:pPr>
            <w:r>
              <w:t xml:space="preserve">   ELSE</w:t>
            </w:r>
          </w:p>
          <w:p w14:paraId="7E4916A4" w14:textId="77777777" w:rsidR="00EC1E7D" w:rsidRDefault="00EC1E7D" w:rsidP="00BA410B">
            <w:pPr>
              <w:pStyle w:val="PL"/>
              <w:widowControl w:val="0"/>
            </w:pPr>
            <w:r>
              <w:t xml:space="preserve">    Max_DR_UL:= 0;</w:t>
            </w:r>
          </w:p>
          <w:p w14:paraId="54F68F88" w14:textId="77777777" w:rsidR="00EC1E7D" w:rsidRDefault="00EC1E7D" w:rsidP="00BA410B">
            <w:pPr>
              <w:pStyle w:val="PL"/>
              <w:widowControl w:val="0"/>
            </w:pPr>
            <w:r>
              <w:t xml:space="preserve">   ENDIF;</w:t>
            </w:r>
          </w:p>
          <w:p w14:paraId="11ED3B49" w14:textId="02F9DF10" w:rsidR="00EC1E7D" w:rsidRDefault="00EC1E7D" w:rsidP="00BA410B">
            <w:pPr>
              <w:pStyle w:val="PL"/>
              <w:widowControl w:val="0"/>
            </w:pPr>
            <w:r>
              <w:t xml:space="preserve">   IF Downlink Flow Description is supplied within the fDescs attribute    of the MediaSubComponent data type THEN</w:t>
            </w:r>
          </w:p>
          <w:p w14:paraId="5508220E" w14:textId="77777777" w:rsidR="00EC1E7D" w:rsidRDefault="00EC1E7D" w:rsidP="00BA410B">
            <w:pPr>
              <w:pStyle w:val="PL"/>
              <w:widowControl w:val="0"/>
            </w:pPr>
            <w:r>
              <w:t xml:space="preserve">    IF marBwDl attribute is present THEN</w:t>
            </w:r>
          </w:p>
          <w:p w14:paraId="340F5851" w14:textId="77777777" w:rsidR="00EC1E7D" w:rsidRDefault="00EC1E7D" w:rsidP="00BA410B">
            <w:pPr>
              <w:pStyle w:val="PL"/>
              <w:widowControl w:val="0"/>
            </w:pPr>
            <w:r>
              <w:t xml:space="preserve">     Max_DR_DL:= marBwDl value;</w:t>
            </w:r>
          </w:p>
          <w:p w14:paraId="4BBBDE1D" w14:textId="77777777" w:rsidR="00EC1E7D" w:rsidRDefault="00EC1E7D" w:rsidP="00BA410B">
            <w:pPr>
              <w:pStyle w:val="PL"/>
              <w:widowControl w:val="0"/>
            </w:pPr>
            <w:r>
              <w:t xml:space="preserve">    ELSE</w:t>
            </w:r>
          </w:p>
          <w:p w14:paraId="0144CB57" w14:textId="77777777" w:rsidR="00EC1E7D" w:rsidRDefault="00EC1E7D" w:rsidP="00BA410B">
            <w:pPr>
              <w:pStyle w:val="PL"/>
              <w:widowControl w:val="0"/>
            </w:pPr>
            <w:r>
              <w:t xml:space="preserve">     Max_DR_DL:= as set by the operator;</w:t>
            </w:r>
          </w:p>
          <w:p w14:paraId="4739830D" w14:textId="77777777" w:rsidR="00EC1E7D" w:rsidRDefault="00EC1E7D" w:rsidP="00BA410B">
            <w:pPr>
              <w:pStyle w:val="PL"/>
              <w:widowControl w:val="0"/>
            </w:pPr>
            <w:r>
              <w:t xml:space="preserve">    ENDIF;</w:t>
            </w:r>
          </w:p>
          <w:p w14:paraId="04655747" w14:textId="77777777" w:rsidR="00EC1E7D" w:rsidRDefault="00EC1E7D" w:rsidP="00BA410B">
            <w:pPr>
              <w:pStyle w:val="PL"/>
              <w:widowControl w:val="0"/>
            </w:pPr>
            <w:r>
              <w:t xml:space="preserve">   ELSE</w:t>
            </w:r>
          </w:p>
          <w:p w14:paraId="3ED1FDA9" w14:textId="77777777" w:rsidR="00EC1E7D" w:rsidRDefault="00EC1E7D" w:rsidP="00BA410B">
            <w:pPr>
              <w:pStyle w:val="PL"/>
              <w:widowControl w:val="0"/>
            </w:pPr>
            <w:r>
              <w:t xml:space="preserve">    Max_DR_DL:= 0;</w:t>
            </w:r>
          </w:p>
          <w:p w14:paraId="18FCFF15" w14:textId="77777777" w:rsidR="00EC1E7D" w:rsidRDefault="00EC1E7D" w:rsidP="00BA410B">
            <w:pPr>
              <w:pStyle w:val="PL"/>
              <w:widowControl w:val="0"/>
            </w:pPr>
            <w:r>
              <w:t xml:space="preserve">   ENDIF;</w:t>
            </w:r>
          </w:p>
          <w:p w14:paraId="3CD2956E" w14:textId="77777777" w:rsidR="00EC1E7D" w:rsidRDefault="00EC1E7D" w:rsidP="00BA410B">
            <w:pPr>
              <w:pStyle w:val="PL"/>
              <w:widowControl w:val="0"/>
            </w:pPr>
            <w:r>
              <w:t xml:space="preserve">  ENDIF;</w:t>
            </w:r>
          </w:p>
          <w:p w14:paraId="75BB7DC4" w14:textId="77777777" w:rsidR="00EC1E7D" w:rsidRDefault="00EC1E7D" w:rsidP="00BA410B">
            <w:pPr>
              <w:pStyle w:val="PL"/>
              <w:widowControl w:val="0"/>
            </w:pPr>
            <w:r>
              <w:t xml:space="preserve"> ELSE /* RTCP IP flow(s) */</w:t>
            </w:r>
          </w:p>
          <w:p w14:paraId="34D4BC1E" w14:textId="476534F4" w:rsidR="00EC1E7D" w:rsidRDefault="00861BD8" w:rsidP="00BA410B">
            <w:pPr>
              <w:pStyle w:val="PL"/>
              <w:widowControl w:val="0"/>
            </w:pPr>
            <w:r>
              <w:t xml:space="preserve">   </w:t>
            </w:r>
            <w:r w:rsidR="00EC1E7D">
              <w:t xml:space="preserve">IF </w:t>
            </w:r>
            <w:r w:rsidR="00EC1E7D">
              <w:rPr>
                <w:bCs/>
              </w:rPr>
              <w:t>fStatus attribute</w:t>
            </w:r>
            <w:r w:rsidR="00EC1E7D">
              <w:t xml:space="preserve"> indicates “REMOVED” THEN</w:t>
            </w:r>
          </w:p>
          <w:p w14:paraId="6041A4BC" w14:textId="11EC7B7F" w:rsidR="00EC1E7D" w:rsidRDefault="00EC1E7D" w:rsidP="00BA410B">
            <w:pPr>
              <w:pStyle w:val="PL"/>
              <w:widowControl w:val="0"/>
            </w:pPr>
            <w:r>
              <w:t xml:space="preserve">   </w:t>
            </w:r>
            <w:r w:rsidR="00861BD8">
              <w:t xml:space="preserve">  </w:t>
            </w:r>
            <w:r>
              <w:t xml:space="preserve">Max_DR_UL:= </w:t>
            </w:r>
            <w:r>
              <w:rPr>
                <w:bCs/>
              </w:rPr>
              <w:t>0</w:t>
            </w:r>
            <w:r>
              <w:t>;</w:t>
            </w:r>
          </w:p>
          <w:p w14:paraId="5159B855" w14:textId="5FC9EAC6" w:rsidR="00EC1E7D" w:rsidRDefault="00EC1E7D" w:rsidP="00BA410B">
            <w:pPr>
              <w:pStyle w:val="PL"/>
              <w:widowControl w:val="0"/>
            </w:pPr>
            <w:r>
              <w:t xml:space="preserve">   </w:t>
            </w:r>
            <w:r w:rsidR="00861BD8">
              <w:t xml:space="preserve">  </w:t>
            </w:r>
            <w:r>
              <w:t>Max_DR_DL:= 0;</w:t>
            </w:r>
          </w:p>
          <w:p w14:paraId="7A016E44" w14:textId="24C98A57" w:rsidR="00EC1E7D" w:rsidRDefault="00EC1E7D" w:rsidP="00BA410B">
            <w:pPr>
              <w:pStyle w:val="PL"/>
              <w:widowControl w:val="0"/>
              <w:rPr>
                <w:ins w:id="8" w:author="Rita Mittal" w:date="2024-02-14T03:46:00Z"/>
              </w:rPr>
            </w:pPr>
            <w:r>
              <w:t xml:space="preserve"> </w:t>
            </w:r>
            <w:r w:rsidR="00861BD8">
              <w:t xml:space="preserve">  </w:t>
            </w:r>
            <w:r>
              <w:t>ELSE</w:t>
            </w:r>
          </w:p>
          <w:p w14:paraId="4F51A5A4" w14:textId="463F58AA" w:rsidR="00852106" w:rsidRDefault="00852106" w:rsidP="00BA410B">
            <w:pPr>
              <w:pStyle w:val="PL"/>
              <w:widowControl w:val="0"/>
            </w:pPr>
            <w:ins w:id="9" w:author="Rita Mittal" w:date="2024-02-14T03:46:00Z">
              <w:r>
                <w:t xml:space="preserve">   </w:t>
              </w:r>
            </w:ins>
            <w:ins w:id="10" w:author="Rita Mittal" w:date="2024-02-14T03:47:00Z">
              <w:r>
                <w:t xml:space="preserve">  </w:t>
              </w:r>
            </w:ins>
            <w:ins w:id="11" w:author="Rita Mittal" w:date="2024-02-14T03:46:00Z">
              <w:r>
                <w:t xml:space="preserve">/* </w:t>
              </w:r>
            </w:ins>
            <w:ins w:id="12" w:author="Rita Mittal" w:date="2024-02-17T19:15:00Z">
              <w:r w:rsidR="00094E67">
                <w:t>U</w:t>
              </w:r>
            </w:ins>
            <w:ins w:id="13" w:author="Rita Mittal" w:date="2024-02-14T03:47:00Z">
              <w:r>
                <w:t>plink</w:t>
              </w:r>
            </w:ins>
            <w:ins w:id="14" w:author="Rita Mittal" w:date="2024-02-14T03:46:00Z">
              <w:r>
                <w:t xml:space="preserve"> Flow Algorithm */</w:t>
              </w:r>
            </w:ins>
          </w:p>
          <w:p w14:paraId="6349DB5E" w14:textId="77777777" w:rsidR="00094E67" w:rsidRDefault="00EC1E7D" w:rsidP="00BA410B">
            <w:pPr>
              <w:pStyle w:val="PL"/>
              <w:widowControl w:val="0"/>
              <w:rPr>
                <w:ins w:id="15" w:author="Rita Mittal" w:date="2024-02-17T19:15:00Z"/>
              </w:rPr>
            </w:pPr>
            <w:r>
              <w:t xml:space="preserve">  </w:t>
            </w:r>
            <w:r w:rsidR="00861BD8">
              <w:t xml:space="preserve"> </w:t>
            </w:r>
            <w:del w:id="16" w:author="Rita Mittal" w:date="2024-02-14T02:57:00Z">
              <w:r w:rsidR="00861BD8" w:rsidDel="00767EB4">
                <w:delText xml:space="preserve"> </w:delText>
              </w:r>
            </w:del>
            <w:ins w:id="17" w:author="Rita Mittal" w:date="2024-02-17T19:15:00Z">
              <w:r w:rsidR="00094E67">
                <w:t xml:space="preserve">  </w:t>
              </w:r>
            </w:ins>
            <w:del w:id="18" w:author="Rita Mittal" w:date="2024-02-17T19:15:00Z">
              <w:r w:rsidR="00CC7ABB" w:rsidDel="00094E67">
                <w:delText xml:space="preserve"> </w:delText>
              </w:r>
            </w:del>
            <w:r>
              <w:t>IF Uplink Flow Description is supplied within the fDescs attribute</w:t>
            </w:r>
            <w:r>
              <w:br/>
              <w:t xml:space="preserve">    </w:t>
            </w:r>
            <w:ins w:id="19" w:author="Rita Mittal" w:date="2024-02-14T02:57:00Z">
              <w:r w:rsidR="0040263C">
                <w:t xml:space="preserve"> </w:t>
              </w:r>
            </w:ins>
            <w:r>
              <w:t xml:space="preserve">of the MediaSubComponent data type </w:t>
            </w:r>
          </w:p>
          <w:p w14:paraId="68C2C8B1" w14:textId="04F6C0A3" w:rsidR="00463716" w:rsidRDefault="00094E67" w:rsidP="00BA410B">
            <w:pPr>
              <w:pStyle w:val="PL"/>
              <w:widowControl w:val="0"/>
              <w:rPr>
                <w:ins w:id="20" w:author="Rita Mittal" w:date="2024-02-14T02:56:00Z"/>
              </w:rPr>
            </w:pPr>
            <w:ins w:id="21" w:author="Rita Mittal" w:date="2024-02-17T19:15:00Z">
              <w:r>
                <w:t xml:space="preserve">     </w:t>
              </w:r>
            </w:ins>
            <w:r w:rsidR="00EC1E7D">
              <w:t>THEN</w:t>
            </w:r>
          </w:p>
          <w:p w14:paraId="14A1620C" w14:textId="0C422B62" w:rsidR="005F4432" w:rsidRDefault="005F4432" w:rsidP="00BA410B">
            <w:pPr>
              <w:pStyle w:val="PL"/>
              <w:widowControl w:val="0"/>
            </w:pPr>
            <w:r>
              <w:t xml:space="preserve">     </w:t>
            </w:r>
            <w:ins w:id="22" w:author="Rita Mittal" w:date="2024-02-17T19:16:00Z">
              <w:r w:rsidR="00094E67">
                <w:t xml:space="preserve">  </w:t>
              </w:r>
            </w:ins>
            <w:del w:id="23" w:author="Rita Mittal" w:date="2024-02-17T19:16:00Z">
              <w:r w:rsidDel="00094E67">
                <w:delText xml:space="preserve"> </w:delText>
              </w:r>
            </w:del>
            <w:r>
              <w:t>IF marBwUl attribute is present within the MediaSubComponent data</w:t>
            </w:r>
          </w:p>
          <w:p w14:paraId="6D809496" w14:textId="77777777" w:rsidR="00094E67" w:rsidRDefault="005F4432" w:rsidP="00BA410B">
            <w:pPr>
              <w:pStyle w:val="PL"/>
              <w:widowControl w:val="0"/>
              <w:rPr>
                <w:ins w:id="24" w:author="Rita Mittal" w:date="2024-02-17T19:15:00Z"/>
              </w:rPr>
            </w:pPr>
            <w:r>
              <w:t xml:space="preserve">      </w:t>
            </w:r>
            <w:ins w:id="25" w:author="Rita Mittal" w:date="2024-02-14T02:57:00Z">
              <w:r w:rsidR="0040263C">
                <w:t xml:space="preserve"> </w:t>
              </w:r>
            </w:ins>
            <w:r>
              <w:t xml:space="preserve">type </w:t>
            </w:r>
          </w:p>
          <w:p w14:paraId="0E3B2800" w14:textId="7491D1E6" w:rsidR="005F4432" w:rsidRDefault="00094E67" w:rsidP="00BA410B">
            <w:pPr>
              <w:pStyle w:val="PL"/>
              <w:widowControl w:val="0"/>
            </w:pPr>
            <w:ins w:id="26" w:author="Rita Mittal" w:date="2024-02-17T19:15:00Z">
              <w:r>
                <w:t xml:space="preserve">       </w:t>
              </w:r>
            </w:ins>
            <w:r w:rsidR="005F4432">
              <w:t xml:space="preserve">THEN     </w:t>
            </w:r>
          </w:p>
          <w:p w14:paraId="18D0E16C" w14:textId="047738AC" w:rsidR="006135B8" w:rsidRPr="005A3EA5" w:rsidDel="006135B8" w:rsidRDefault="005F4432" w:rsidP="00BA410B">
            <w:pPr>
              <w:pStyle w:val="PL"/>
              <w:widowControl w:val="0"/>
              <w:rPr>
                <w:del w:id="27" w:author="Rita Mittal" w:date="2024-02-14T03:32:00Z"/>
              </w:rPr>
            </w:pPr>
            <w:r>
              <w:t xml:space="preserve">       </w:t>
            </w:r>
            <w:ins w:id="28" w:author="Rita Mittal" w:date="2024-02-17T19:16:00Z">
              <w:r w:rsidR="00094E67">
                <w:t xml:space="preserve">  </w:t>
              </w:r>
            </w:ins>
            <w:del w:id="29" w:author="Rita Mittal" w:date="2024-02-17T19:16:00Z">
              <w:r w:rsidDel="00094E67">
                <w:delText xml:space="preserve"> </w:delText>
              </w:r>
            </w:del>
            <w:r>
              <w:t xml:space="preserve">Max_DR_UL:= marBwUl; </w:t>
            </w:r>
            <w:del w:id="30"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BA410B">
            <w:pPr>
              <w:pStyle w:val="PL"/>
              <w:widowControl w:val="0"/>
              <w:rPr>
                <w:del w:id="31" w:author="Rita Mittal" w:date="2024-02-14T03:32:00Z"/>
              </w:rPr>
            </w:pPr>
            <w:del w:id="32"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BA410B">
            <w:pPr>
              <w:pStyle w:val="PL"/>
              <w:widowControl w:val="0"/>
              <w:rPr>
                <w:del w:id="33" w:author="Rita Mittal" w:date="2024-02-14T03:32:00Z"/>
              </w:rPr>
            </w:pPr>
            <w:del w:id="34"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BA410B">
            <w:pPr>
              <w:pStyle w:val="PL"/>
              <w:widowControl w:val="0"/>
            </w:pPr>
            <w:r>
              <w:lastRenderedPageBreak/>
              <w:t xml:space="preserve">  </w:t>
            </w:r>
          </w:p>
          <w:p w14:paraId="0430E929" w14:textId="2408B7BA" w:rsidR="00CB1A67" w:rsidRDefault="005F4432" w:rsidP="00BA410B">
            <w:pPr>
              <w:pStyle w:val="PL"/>
              <w:widowControl w:val="0"/>
              <w:rPr>
                <w:ins w:id="35" w:author="Rita Mittal" w:date="2024-02-14T02:48:00Z"/>
              </w:rPr>
            </w:pPr>
            <w:ins w:id="36" w:author="Rita Mittal" w:date="2024-02-14T02:56:00Z">
              <w:r>
                <w:t xml:space="preserve">    </w:t>
              </w:r>
            </w:ins>
            <w:ins w:id="37" w:author="Rita Mittal" w:date="2024-02-14T02:57:00Z">
              <w:r w:rsidR="0040263C">
                <w:t xml:space="preserve"> </w:t>
              </w:r>
            </w:ins>
            <w:ins w:id="38" w:author="Rita Mittal" w:date="2024-02-14T03:11:00Z">
              <w:r w:rsidR="004F6B03">
                <w:t xml:space="preserve">  </w:t>
              </w:r>
            </w:ins>
            <w:ins w:id="39" w:author="Rita Mittal" w:date="2024-02-14T02:56:00Z">
              <w:r>
                <w:t>ELSE</w:t>
              </w:r>
            </w:ins>
          </w:p>
          <w:p w14:paraId="252B7FE5" w14:textId="7B5E5C71" w:rsidR="00CB1A67" w:rsidDel="00DE4B0D" w:rsidRDefault="00A10669" w:rsidP="00BA410B">
            <w:pPr>
              <w:pStyle w:val="PL"/>
              <w:widowControl w:val="0"/>
              <w:rPr>
                <w:del w:id="40" w:author="Rita Mittal" w:date="2024-02-17T19:16:00Z"/>
              </w:rPr>
            </w:pPr>
            <w:ins w:id="41" w:author="Rita Mittal" w:date="2024-02-14T02:48:00Z">
              <w:r>
                <w:t xml:space="preserve">    </w:t>
              </w:r>
            </w:ins>
            <w:ins w:id="42" w:author="Rita Mittal" w:date="2024-02-14T02:57:00Z">
              <w:r w:rsidR="0040263C">
                <w:t xml:space="preserve"> </w:t>
              </w:r>
            </w:ins>
            <w:ins w:id="43" w:author="Rita Mittal" w:date="2024-02-14T02:59:00Z">
              <w:r w:rsidR="00956771">
                <w:t xml:space="preserve">  </w:t>
              </w:r>
            </w:ins>
          </w:p>
          <w:p w14:paraId="76639B44" w14:textId="187AD6A9" w:rsidR="00E43978" w:rsidRDefault="00DE4B0D" w:rsidP="00BA410B">
            <w:pPr>
              <w:pStyle w:val="PL"/>
              <w:widowControl w:val="0"/>
              <w:rPr>
                <w:ins w:id="44" w:author="Rita Mittal" w:date="2024-02-14T03:15:00Z"/>
              </w:rPr>
            </w:pPr>
            <w:ins w:id="45" w:author="Rita Mittal" w:date="2024-02-17T19:16:00Z">
              <w:r>
                <w:t xml:space="preserve">  </w:t>
              </w:r>
            </w:ins>
            <w:ins w:id="46" w:author="Rita Mittal" w:date="2024-02-14T02:50:00Z">
              <w:r w:rsidR="00CB1A67" w:rsidRPr="008E1DE9">
                <w:t xml:space="preserve">IF </w:t>
              </w:r>
            </w:ins>
            <w:ins w:id="47" w:author="Rita Mittal" w:date="2024-02-14T02:58:00Z">
              <w:r w:rsidR="001027C8">
                <w:t>rsBw</w:t>
              </w:r>
            </w:ins>
            <w:ins w:id="48" w:author="Rita Mittal" w:date="2024-02-14T02:50:00Z">
              <w:r w:rsidR="00CB1A67" w:rsidRPr="005A3EA5">
                <w:t xml:space="preserve"> is present </w:t>
              </w:r>
            </w:ins>
            <w:ins w:id="49" w:author="Rita Mittal" w:date="2024-02-14T03:15:00Z">
              <w:r w:rsidR="00E43978" w:rsidRPr="00461BD1">
                <w:t xml:space="preserve">within the MediaComponent </w:t>
              </w:r>
            </w:ins>
          </w:p>
          <w:p w14:paraId="6DDBCFF0" w14:textId="79123C48" w:rsidR="001027C8" w:rsidRDefault="00E43978" w:rsidP="00BA410B">
            <w:pPr>
              <w:pStyle w:val="PL"/>
              <w:widowControl w:val="0"/>
              <w:rPr>
                <w:ins w:id="50" w:author="Rita Mittal" w:date="2024-02-14T02:58:00Z"/>
              </w:rPr>
            </w:pPr>
            <w:ins w:id="51" w:author="Rita Mittal" w:date="2024-02-14T03:15:00Z">
              <w:r>
                <w:t xml:space="preserve">         </w:t>
              </w:r>
              <w:r w:rsidRPr="00461BD1">
                <w:t>data type</w:t>
              </w:r>
              <w:r w:rsidRPr="008E1DE9">
                <w:t xml:space="preserve"> </w:t>
              </w:r>
            </w:ins>
            <w:ins w:id="52" w:author="Rita Mittal" w:date="2024-02-14T02:50:00Z">
              <w:r w:rsidR="00CB1A67" w:rsidRPr="008E1DE9">
                <w:t xml:space="preserve">and </w:t>
              </w:r>
            </w:ins>
            <w:ins w:id="53" w:author="Rita Mittal" w:date="2024-02-14T02:58:00Z">
              <w:r w:rsidR="001027C8">
                <w:t xml:space="preserve">rrBw </w:t>
              </w:r>
            </w:ins>
            <w:ins w:id="54" w:author="Rita Mittal" w:date="2024-02-14T02:50:00Z">
              <w:r w:rsidR="00CB1A67" w:rsidRPr="008E1DE9">
                <w:t xml:space="preserve">is present </w:t>
              </w:r>
              <w:r w:rsidR="008E1DE9" w:rsidRPr="00BA410B">
                <w:t xml:space="preserve">within the MediaComponent </w:t>
              </w:r>
            </w:ins>
          </w:p>
          <w:p w14:paraId="527C7D10" w14:textId="77777777" w:rsidR="00DE4B0D" w:rsidRDefault="001027C8" w:rsidP="00BA410B">
            <w:pPr>
              <w:pStyle w:val="PL"/>
              <w:widowControl w:val="0"/>
              <w:rPr>
                <w:ins w:id="55" w:author="Rita Mittal" w:date="2024-02-17T19:16:00Z"/>
              </w:rPr>
            </w:pPr>
            <w:ins w:id="56" w:author="Rita Mittal" w:date="2024-02-14T02:58:00Z">
              <w:r>
                <w:t xml:space="preserve">       </w:t>
              </w:r>
            </w:ins>
            <w:ins w:id="57" w:author="Rita Mittal" w:date="2024-02-14T03:11:00Z">
              <w:r w:rsidR="00965890">
                <w:t xml:space="preserve">  </w:t>
              </w:r>
            </w:ins>
            <w:ins w:id="58" w:author="Rita Mittal" w:date="2024-02-14T02:50:00Z">
              <w:r w:rsidR="008E1DE9" w:rsidRPr="00BA410B">
                <w:t>data type</w:t>
              </w:r>
            </w:ins>
            <w:ins w:id="59" w:author="Rita Mittal" w:date="2024-02-14T02:53:00Z">
              <w:r w:rsidR="00F67F2F">
                <w:t xml:space="preserve"> </w:t>
              </w:r>
            </w:ins>
          </w:p>
          <w:p w14:paraId="6F55FB03" w14:textId="00E29FFE" w:rsidR="008E1DE9" w:rsidRPr="00BA410B" w:rsidRDefault="00DE4B0D" w:rsidP="00BA410B">
            <w:pPr>
              <w:pStyle w:val="PL"/>
              <w:widowControl w:val="0"/>
              <w:rPr>
                <w:ins w:id="60" w:author="Rita Mittal" w:date="2024-02-14T02:50:00Z"/>
              </w:rPr>
            </w:pPr>
            <w:ins w:id="61" w:author="Rita Mittal" w:date="2024-02-17T19:16:00Z">
              <w:r>
                <w:t xml:space="preserve">         </w:t>
              </w:r>
            </w:ins>
            <w:ins w:id="62" w:author="Rita Mittal" w:date="2024-02-14T02:53:00Z">
              <w:r w:rsidR="00F67F2F">
                <w:t>THEN</w:t>
              </w:r>
            </w:ins>
          </w:p>
          <w:p w14:paraId="3D9D69DF" w14:textId="0E8E6336" w:rsidR="003D492F" w:rsidRDefault="008E1DE9" w:rsidP="00BA410B">
            <w:pPr>
              <w:pStyle w:val="PL"/>
              <w:widowControl w:val="0"/>
              <w:rPr>
                <w:ins w:id="63" w:author="Rita Mittal" w:date="2024-02-14T04:08:00Z"/>
                <w:rFonts w:cs="Courier New"/>
              </w:rPr>
            </w:pPr>
            <w:ins w:id="64" w:author="Rita Mittal" w:date="2024-02-14T02:51:00Z">
              <w:r>
                <w:t xml:space="preserve">      </w:t>
              </w:r>
            </w:ins>
            <w:ins w:id="65" w:author="Rita Mittal" w:date="2024-02-14T02:53:00Z">
              <w:r w:rsidR="00F67F2F">
                <w:t xml:space="preserve"> </w:t>
              </w:r>
            </w:ins>
            <w:ins w:id="66" w:author="Rita Mittal" w:date="2024-02-14T02:58:00Z">
              <w:r w:rsidR="001027C8">
                <w:t xml:space="preserve">  </w:t>
              </w:r>
            </w:ins>
            <w:ins w:id="67" w:author="Rita Mittal" w:date="2024-02-14T03:16:00Z">
              <w:r w:rsidR="00956E9C">
                <w:t xml:space="preserve">  </w:t>
              </w:r>
            </w:ins>
            <w:ins w:id="68" w:author="Rita Mittal" w:date="2024-02-14T02:51:00Z">
              <w:r w:rsidR="00E5159F">
                <w:t xml:space="preserve">Max_DR_UL:= </w:t>
              </w:r>
            </w:ins>
            <w:ins w:id="69"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p>
          <w:p w14:paraId="79D68286" w14:textId="6D44F572" w:rsidR="00F67F2F" w:rsidRDefault="003D492F" w:rsidP="00DE4B0D">
            <w:pPr>
              <w:pStyle w:val="PL"/>
              <w:widowControl w:val="0"/>
              <w:tabs>
                <w:tab w:val="left" w:pos="1010"/>
              </w:tabs>
              <w:rPr>
                <w:ins w:id="70" w:author="Rita Mittal" w:date="2024-02-14T02:54:00Z"/>
              </w:rPr>
              <w:pPrChange w:id="71" w:author="Rita Mittal" w:date="2024-02-17T19:17:00Z">
                <w:pPr>
                  <w:pStyle w:val="PL"/>
                  <w:widowControl w:val="0"/>
                </w:pPr>
              </w:pPrChange>
            </w:pPr>
            <w:ins w:id="72" w:author="Rita Mittal" w:date="2024-02-14T02:52:00Z">
              <w:r>
                <w:rPr>
                  <w:rFonts w:cs="Courier New"/>
                </w:rPr>
                <w:t xml:space="preserve">      </w:t>
              </w:r>
            </w:ins>
            <w:ins w:id="73" w:author="Rita Mittal" w:date="2024-02-14T02:59:00Z">
              <w:r w:rsidR="00956771">
                <w:rPr>
                  <w:rFonts w:cs="Courier New"/>
                </w:rPr>
                <w:t xml:space="preserve"> </w:t>
              </w:r>
            </w:ins>
            <w:ins w:id="74" w:author="Rita Mittal" w:date="2024-02-14T03:11:00Z">
              <w:r w:rsidR="00965890">
                <w:rPr>
                  <w:rFonts w:cs="Courier New"/>
                </w:rPr>
                <w:t xml:space="preserve">  </w:t>
              </w:r>
            </w:ins>
            <w:ins w:id="75" w:author="Rita Mittal" w:date="2024-02-14T02:53:00Z">
              <w:r w:rsidR="00F67F2F">
                <w:rPr>
                  <w:rFonts w:cs="Courier New"/>
                </w:rPr>
                <w:t>ELSE</w:t>
              </w:r>
            </w:ins>
            <w:r w:rsidR="00CB1A67" w:rsidRPr="005A3EA5">
              <w:rPr>
                <w:rFonts w:cs="Courier New"/>
              </w:rPr>
              <w:br/>
            </w:r>
            <w:r w:rsidR="00EC1E7D">
              <w:t xml:space="preserve">   </w:t>
            </w:r>
            <w:r w:rsidR="00861BD8">
              <w:t xml:space="preserve">  </w:t>
            </w:r>
            <w:ins w:id="76" w:author="Rita Mittal" w:date="2024-02-14T02:53:00Z">
              <w:r w:rsidR="00F67F2F">
                <w:t xml:space="preserve">  </w:t>
              </w:r>
            </w:ins>
            <w:ins w:id="77" w:author="Rita Mittal" w:date="2024-02-14T03:00:00Z">
              <w:r w:rsidR="00A4228A">
                <w:t xml:space="preserve">  </w:t>
              </w:r>
            </w:ins>
            <w:ins w:id="78" w:author="Rita Mittal" w:date="2024-02-17T19:16:00Z">
              <w:r w:rsidR="00DE4B0D">
                <w:t xml:space="preserve">  </w:t>
              </w:r>
            </w:ins>
            <w:ins w:id="79" w:author="Rita Mittal" w:date="2024-02-14T02:53:00Z">
              <w:r w:rsidR="00F67F2F">
                <w:t xml:space="preserve">IF marBwUl attribute is present within the MediaComponent </w:t>
              </w:r>
            </w:ins>
          </w:p>
          <w:p w14:paraId="41151C74" w14:textId="77777777" w:rsidR="00DE4B0D" w:rsidRDefault="00F67F2F" w:rsidP="00BA410B">
            <w:pPr>
              <w:pStyle w:val="PL"/>
              <w:widowControl w:val="0"/>
              <w:rPr>
                <w:ins w:id="80" w:author="Rita Mittal" w:date="2024-02-17T19:16:00Z"/>
              </w:rPr>
            </w:pPr>
            <w:ins w:id="81" w:author="Rita Mittal" w:date="2024-02-14T02:54:00Z">
              <w:r>
                <w:t xml:space="preserve">        </w:t>
              </w:r>
            </w:ins>
            <w:ins w:id="82" w:author="Rita Mittal" w:date="2024-02-14T03:00:00Z">
              <w:r w:rsidR="00A4228A">
                <w:t xml:space="preserve"> </w:t>
              </w:r>
            </w:ins>
            <w:ins w:id="83" w:author="Rita Mittal" w:date="2024-02-14T03:12:00Z">
              <w:r w:rsidR="00965890">
                <w:t xml:space="preserve">  </w:t>
              </w:r>
            </w:ins>
            <w:ins w:id="84" w:author="Rita Mittal" w:date="2024-02-14T03:00:00Z">
              <w:r w:rsidR="00A4228A">
                <w:t>d</w:t>
              </w:r>
            </w:ins>
            <w:ins w:id="85" w:author="Rita Mittal" w:date="2024-02-14T02:53:00Z">
              <w:r>
                <w:t>ata</w:t>
              </w:r>
            </w:ins>
            <w:ins w:id="86" w:author="Rita Mittal" w:date="2024-02-14T02:54:00Z">
              <w:r>
                <w:t xml:space="preserve"> </w:t>
              </w:r>
            </w:ins>
            <w:ins w:id="87" w:author="Rita Mittal" w:date="2024-02-14T02:53:00Z">
              <w:r>
                <w:t xml:space="preserve">type </w:t>
              </w:r>
            </w:ins>
          </w:p>
          <w:p w14:paraId="32B2D093" w14:textId="5572BF37" w:rsidR="00463716" w:rsidRDefault="00DE4B0D" w:rsidP="00BA410B">
            <w:pPr>
              <w:pStyle w:val="PL"/>
              <w:widowControl w:val="0"/>
              <w:rPr>
                <w:ins w:id="88" w:author="Rita Mittal" w:date="2024-02-14T04:02:00Z"/>
              </w:rPr>
            </w:pPr>
            <w:ins w:id="89" w:author="Rita Mittal" w:date="2024-02-17T19:16:00Z">
              <w:r>
                <w:t xml:space="preserve">           </w:t>
              </w:r>
            </w:ins>
            <w:ins w:id="90" w:author="Rita Mittal" w:date="2024-02-14T02:53:00Z">
              <w:r w:rsidR="00F67F2F">
                <w:t xml:space="preserve">THEN </w:t>
              </w:r>
            </w:ins>
          </w:p>
          <w:p w14:paraId="1B52F523" w14:textId="021394D7" w:rsidR="00A10669" w:rsidDel="00F67F2F" w:rsidRDefault="00F67F2F" w:rsidP="00BA410B">
            <w:pPr>
              <w:pStyle w:val="PL"/>
              <w:widowControl w:val="0"/>
              <w:rPr>
                <w:del w:id="91" w:author="Rita Mittal" w:date="2024-02-14T02:53:00Z"/>
              </w:rPr>
            </w:pPr>
            <w:ins w:id="92" w:author="Rita Mittal" w:date="2024-02-14T02:53:00Z">
              <w:r>
                <w:t xml:space="preserve">   </w:t>
              </w:r>
            </w:ins>
          </w:p>
          <w:p w14:paraId="3051C0C9" w14:textId="2F2EC62C" w:rsidR="006411A8" w:rsidRDefault="00B70367" w:rsidP="00BA410B">
            <w:pPr>
              <w:pStyle w:val="PL"/>
              <w:widowControl w:val="0"/>
              <w:rPr>
                <w:ins w:id="93" w:author="Rita Mittal" w:date="2024-02-14T03:02:00Z"/>
              </w:rPr>
            </w:pPr>
            <w:ins w:id="94" w:author="Rita Mittal" w:date="2024-02-14T03:01:00Z">
              <w:r>
                <w:rPr>
                  <w:rFonts w:cs="Courier New"/>
                </w:rPr>
                <w:t xml:space="preserve">        </w:t>
              </w:r>
            </w:ins>
            <w:ins w:id="95" w:author="Rita Mittal" w:date="2024-02-17T19:17:00Z">
              <w:r w:rsidR="00DE4B0D">
                <w:rPr>
                  <w:rFonts w:cs="Courier New"/>
                </w:rPr>
                <w:t xml:space="preserve">  </w:t>
              </w:r>
            </w:ins>
            <w:del w:id="96" w:author="Rita Mittal" w:date="2024-02-17T19:17:00Z">
              <w:r w:rsidR="0098402C" w:rsidDel="00DE4B0D">
                <w:rPr>
                  <w:rFonts w:cs="Courier New"/>
                </w:rPr>
                <w:delText xml:space="preserve">   </w:delText>
              </w:r>
            </w:del>
            <w:del w:id="97" w:author="Rita Mittal" w:date="2024-02-17T19:16:00Z">
              <w:r w:rsidR="0098402C" w:rsidDel="00DE4B0D">
                <w:rPr>
                  <w:rFonts w:cs="Courier New"/>
                </w:rPr>
                <w:delText xml:space="preserve"> </w:delText>
              </w:r>
            </w:del>
            <w:ins w:id="98" w:author="Rita Mittal" w:date="2024-02-05T16:17:00Z">
              <w:r w:rsidR="008E6F19">
                <w:rPr>
                  <w:rFonts w:cs="Courier New"/>
                </w:rPr>
                <w:t xml:space="preserve">IF </w:t>
              </w:r>
            </w:ins>
            <w:ins w:id="99" w:author="Rita Mittal" w:date="2024-02-05T16:19:00Z">
              <w:r w:rsidR="00C338C6">
                <w:t xml:space="preserve">rsBw </w:t>
              </w:r>
            </w:ins>
            <w:ins w:id="100" w:author="Rita Mittal" w:date="2024-02-05T16:17:00Z">
              <w:r w:rsidR="008E6F19">
                <w:rPr>
                  <w:rFonts w:cs="Courier New"/>
                </w:rPr>
                <w:t xml:space="preserve">is present </w:t>
              </w:r>
            </w:ins>
            <w:ins w:id="101" w:author="Rita Mittal" w:date="2024-02-14T03:02:00Z">
              <w:r w:rsidR="006411A8">
                <w:t>within the MediaComponent</w:t>
              </w:r>
            </w:ins>
            <w:ins w:id="102" w:author="Rita Mittal" w:date="2024-02-14T03:17:00Z">
              <w:r w:rsidR="00F62378">
                <w:t xml:space="preserve"> data type</w:t>
              </w:r>
            </w:ins>
          </w:p>
          <w:p w14:paraId="2F7835AE" w14:textId="77777777" w:rsidR="0098402C" w:rsidRDefault="008E6F19" w:rsidP="00BA410B">
            <w:pPr>
              <w:pStyle w:val="PL"/>
              <w:widowControl w:val="0"/>
              <w:ind w:left="1330" w:hanging="90"/>
              <w:rPr>
                <w:rFonts w:cs="Courier New"/>
              </w:rPr>
            </w:pPr>
            <w:ins w:id="103" w:author="Rita Mittal" w:date="2024-02-05T16:17:00Z">
              <w:r>
                <w:rPr>
                  <w:rFonts w:cs="Courier New"/>
                </w:rPr>
                <w:t xml:space="preserve">and </w:t>
              </w:r>
            </w:ins>
            <w:ins w:id="104" w:author="Rita Mittal" w:date="2024-02-05T16:19:00Z">
              <w:r w:rsidR="00C338C6">
                <w:t xml:space="preserve">rrBw </w:t>
              </w:r>
            </w:ins>
            <w:ins w:id="105" w:author="Rita Mittal" w:date="2024-02-05T16:17:00Z">
              <w:r>
                <w:rPr>
                  <w:rFonts w:cs="Courier New"/>
                </w:rPr>
                <w:t>is not present</w:t>
              </w:r>
            </w:ins>
            <w:ins w:id="106" w:author="Rita Mittal" w:date="2024-02-14T03:02:00Z">
              <w:r w:rsidR="006411A8">
                <w:t xml:space="preserve"> within the MediaComponent</w:t>
              </w:r>
            </w:ins>
            <w:r w:rsidR="0098402C">
              <w:t xml:space="preserve"> </w:t>
            </w:r>
            <w:ins w:id="107" w:author="Rita Mittal" w:date="2024-02-14T03:17:00Z">
              <w:r w:rsidR="00F62378">
                <w:t>data type</w:t>
              </w:r>
            </w:ins>
          </w:p>
          <w:p w14:paraId="654BDF5B" w14:textId="51907F80" w:rsidR="008E6F19" w:rsidRDefault="008E6F19" w:rsidP="00BA410B">
            <w:pPr>
              <w:pStyle w:val="PL"/>
              <w:widowControl w:val="0"/>
              <w:ind w:left="1330" w:hanging="90"/>
              <w:rPr>
                <w:ins w:id="108" w:author="Rita Mittal" w:date="2024-02-05T16:17:00Z"/>
                <w:rFonts w:cs="Courier New"/>
              </w:rPr>
            </w:pPr>
            <w:ins w:id="109" w:author="Rita Mittal" w:date="2024-02-05T16:17:00Z">
              <w:r>
                <w:rPr>
                  <w:rFonts w:cs="Courier New"/>
                </w:rPr>
                <w:t>THEN</w:t>
              </w:r>
            </w:ins>
          </w:p>
          <w:p w14:paraId="2AC48332" w14:textId="442EA77E" w:rsidR="008E6F19" w:rsidRDefault="008E6F19" w:rsidP="00BA410B">
            <w:pPr>
              <w:pStyle w:val="PL"/>
              <w:widowControl w:val="0"/>
              <w:rPr>
                <w:ins w:id="110" w:author="Rita Mittal" w:date="2024-02-05T16:17:00Z"/>
                <w:rFonts w:cs="Courier New"/>
              </w:rPr>
            </w:pPr>
            <w:ins w:id="111" w:author="Rita Mittal" w:date="2024-02-05T16:17:00Z">
              <w:r>
                <w:rPr>
                  <w:rFonts w:cs="Courier New"/>
                </w:rPr>
                <w:t xml:space="preserve">           </w:t>
              </w:r>
            </w:ins>
            <w:ins w:id="112" w:author="Rita Mittal" w:date="2024-02-14T03:03:00Z">
              <w:r w:rsidR="006411A8">
                <w:rPr>
                  <w:rFonts w:cs="Courier New"/>
                </w:rPr>
                <w:t xml:space="preserve">  </w:t>
              </w:r>
            </w:ins>
            <w:ins w:id="113" w:author="Rita Mittal" w:date="2024-02-17T19:17:00Z">
              <w:r w:rsidR="00DE4B0D">
                <w:rPr>
                  <w:rFonts w:cs="Courier New"/>
                </w:rPr>
                <w:t xml:space="preserve">  </w:t>
              </w:r>
            </w:ins>
            <w:del w:id="114" w:author="Rita Mittal" w:date="2024-02-17T19:17:00Z">
              <w:r w:rsidR="0098402C" w:rsidDel="00DE4B0D">
                <w:rPr>
                  <w:rFonts w:cs="Courier New"/>
                </w:rPr>
                <w:delText xml:space="preserve">  </w:delText>
              </w:r>
            </w:del>
            <w:ins w:id="115" w:author="Rita Mittal" w:date="2024-02-05T16:17:00Z">
              <w:r>
                <w:rPr>
                  <w:rFonts w:cs="Courier New"/>
                </w:rPr>
                <w:t xml:space="preserve">Max_DR_UL:= MAX[0.05 * </w:t>
              </w:r>
            </w:ins>
            <w:ins w:id="116" w:author="Rita Mittal" w:date="2024-02-14T03:02:00Z">
              <w:r w:rsidR="006411A8">
                <w:t>marBwUl</w:t>
              </w:r>
            </w:ins>
            <w:ins w:id="117" w:author="Rita Mittal" w:date="2024-02-05T16:17:00Z">
              <w:r>
                <w:rPr>
                  <w:rFonts w:cs="Courier New"/>
                </w:rPr>
                <w:t xml:space="preserve">, </w:t>
              </w:r>
            </w:ins>
            <w:ins w:id="118" w:author="Rita Mittal" w:date="2024-02-05T16:19:00Z">
              <w:r w:rsidR="00C338C6">
                <w:t>rsBw</w:t>
              </w:r>
              <w:r w:rsidR="003349C0">
                <w:t>];</w:t>
              </w:r>
            </w:ins>
          </w:p>
          <w:p w14:paraId="4FE9E689" w14:textId="5BD8E25A" w:rsidR="008E6F19" w:rsidRDefault="008E6F19" w:rsidP="00BA410B">
            <w:pPr>
              <w:pStyle w:val="PL"/>
              <w:widowControl w:val="0"/>
              <w:rPr>
                <w:ins w:id="119" w:author="Rita Mittal" w:date="2024-02-05T16:17:00Z"/>
                <w:rFonts w:cs="Courier New"/>
              </w:rPr>
            </w:pPr>
            <w:ins w:id="120" w:author="Rita Mittal" w:date="2024-02-05T16:17:00Z">
              <w:r>
                <w:rPr>
                  <w:rFonts w:cs="Courier New"/>
                </w:rPr>
                <w:t xml:space="preserve">         </w:t>
              </w:r>
            </w:ins>
            <w:ins w:id="121" w:author="Rita Mittal" w:date="2024-02-14T03:02:00Z">
              <w:r w:rsidR="006411A8">
                <w:rPr>
                  <w:rFonts w:cs="Courier New"/>
                </w:rPr>
                <w:t xml:space="preserve">  </w:t>
              </w:r>
            </w:ins>
            <w:ins w:id="122" w:author="Rita Mittal" w:date="2024-02-14T03:12:00Z">
              <w:r w:rsidR="00965890">
                <w:rPr>
                  <w:rFonts w:cs="Courier New"/>
                </w:rPr>
                <w:t xml:space="preserve">  </w:t>
              </w:r>
            </w:ins>
            <w:ins w:id="123" w:author="Rita Mittal" w:date="2024-02-05T16:17:00Z">
              <w:r>
                <w:rPr>
                  <w:rFonts w:cs="Courier New"/>
                </w:rPr>
                <w:t>ENDIF;</w:t>
              </w:r>
            </w:ins>
          </w:p>
          <w:p w14:paraId="5B3DF9A6" w14:textId="77777777" w:rsidR="008E6F19" w:rsidRDefault="008E6F19" w:rsidP="00BA410B">
            <w:pPr>
              <w:pStyle w:val="PL"/>
              <w:widowControl w:val="0"/>
              <w:rPr>
                <w:ins w:id="124" w:author="Rita Mittal" w:date="2024-02-05T16:17:00Z"/>
                <w:rFonts w:cs="Courier New"/>
              </w:rPr>
            </w:pPr>
          </w:p>
          <w:p w14:paraId="33ED1211" w14:textId="437AD4E7" w:rsidR="006411A8" w:rsidRDefault="006411A8" w:rsidP="00BA410B">
            <w:pPr>
              <w:pStyle w:val="PL"/>
              <w:widowControl w:val="0"/>
              <w:rPr>
                <w:ins w:id="125" w:author="Rita Mittal" w:date="2024-02-14T03:03:00Z"/>
              </w:rPr>
            </w:pPr>
            <w:ins w:id="126" w:author="Rita Mittal" w:date="2024-02-14T03:03:00Z">
              <w:r>
                <w:rPr>
                  <w:rFonts w:cs="Courier New"/>
                </w:rPr>
                <w:t xml:space="preserve">         </w:t>
              </w:r>
            </w:ins>
            <w:ins w:id="127" w:author="Rita Mittal" w:date="2024-02-14T03:18:00Z">
              <w:r w:rsidR="00F62378">
                <w:rPr>
                  <w:rFonts w:cs="Courier New"/>
                </w:rPr>
                <w:t xml:space="preserve"> </w:t>
              </w:r>
            </w:ins>
            <w:ins w:id="128" w:author="Rita Mittal" w:date="2024-02-14T03:20:00Z">
              <w:r w:rsidR="000F210E">
                <w:rPr>
                  <w:rFonts w:cs="Courier New"/>
                </w:rPr>
                <w:t xml:space="preserve"> </w:t>
              </w:r>
            </w:ins>
            <w:ins w:id="129" w:author="Rita Mittal" w:date="2024-02-14T03:18:00Z">
              <w:r w:rsidR="00F62378">
                <w:rPr>
                  <w:rFonts w:cs="Courier New"/>
                </w:rPr>
                <w:t xml:space="preserve"> </w:t>
              </w:r>
            </w:ins>
            <w:ins w:id="130" w:author="Rita Mittal" w:date="2024-02-14T03:20:00Z">
              <w:r w:rsidR="000F210E">
                <w:rPr>
                  <w:rFonts w:cs="Courier New"/>
                </w:rPr>
                <w:t xml:space="preserve"> </w:t>
              </w:r>
            </w:ins>
            <w:ins w:id="131" w:author="Rita Mittal" w:date="2024-02-14T03:03:00Z">
              <w:r>
                <w:rPr>
                  <w:rFonts w:cs="Courier New"/>
                </w:rPr>
                <w:t xml:space="preserve">IF </w:t>
              </w:r>
              <w:r>
                <w:t xml:space="preserve">rsBw </w:t>
              </w:r>
              <w:r>
                <w:rPr>
                  <w:rFonts w:cs="Courier New"/>
                </w:rPr>
                <w:t xml:space="preserve">is not present </w:t>
              </w:r>
              <w:r>
                <w:t>within the MediaComponent</w:t>
              </w:r>
            </w:ins>
            <w:ins w:id="132" w:author="Rita Mittal" w:date="2024-02-14T03:18:00Z">
              <w:r w:rsidR="00F62378">
                <w:t xml:space="preserve"> data</w:t>
              </w:r>
            </w:ins>
            <w:ins w:id="133" w:author="Rita Mittal" w:date="2024-02-14T03:19:00Z">
              <w:r w:rsidR="00AF44C5">
                <w:t xml:space="preserve"> </w:t>
              </w:r>
            </w:ins>
            <w:ins w:id="134" w:author="Rita Mittal" w:date="2024-02-14T03:18:00Z">
              <w:r w:rsidR="00F62378">
                <w:t>type</w:t>
              </w:r>
            </w:ins>
            <w:ins w:id="135" w:author="Rita Mittal" w:date="2024-02-14T03:03:00Z">
              <w:r>
                <w:t xml:space="preserve"> </w:t>
              </w:r>
            </w:ins>
          </w:p>
          <w:p w14:paraId="28DAF7BC" w14:textId="4940523A" w:rsidR="006411A8" w:rsidRDefault="006411A8" w:rsidP="00BA410B">
            <w:pPr>
              <w:pStyle w:val="PL"/>
              <w:widowControl w:val="0"/>
              <w:rPr>
                <w:ins w:id="136" w:author="Rita Mittal" w:date="2024-02-14T03:03:00Z"/>
                <w:rFonts w:cs="Courier New"/>
              </w:rPr>
            </w:pPr>
            <w:ins w:id="137" w:author="Rita Mittal" w:date="2024-02-14T03:03:00Z">
              <w:r>
                <w:t xml:space="preserve">           </w:t>
              </w:r>
            </w:ins>
            <w:ins w:id="138" w:author="Rita Mittal" w:date="2024-02-14T03:20:00Z">
              <w:r w:rsidR="000F210E">
                <w:t xml:space="preserve">  </w:t>
              </w:r>
            </w:ins>
            <w:ins w:id="139" w:author="Rita Mittal" w:date="2024-02-14T03:03:00Z">
              <w:r>
                <w:rPr>
                  <w:rFonts w:cs="Courier New"/>
                </w:rPr>
                <w:t xml:space="preserve">and </w:t>
              </w:r>
              <w:r>
                <w:t xml:space="preserve">rrBw </w:t>
              </w:r>
              <w:r>
                <w:rPr>
                  <w:rFonts w:cs="Courier New"/>
                </w:rPr>
                <w:t>is present</w:t>
              </w:r>
              <w:r>
                <w:t xml:space="preserve"> within the MediaComponent</w:t>
              </w:r>
            </w:ins>
            <w:ins w:id="140" w:author="Rita Mittal" w:date="2024-02-14T03:18:00Z">
              <w:r w:rsidR="00F62378">
                <w:t xml:space="preserve"> data</w:t>
              </w:r>
            </w:ins>
            <w:ins w:id="141" w:author="Rita Mittal" w:date="2024-02-14T03:19:00Z">
              <w:r w:rsidR="00AF44C5">
                <w:t xml:space="preserve"> </w:t>
              </w:r>
            </w:ins>
            <w:ins w:id="142" w:author="Rita Mittal" w:date="2024-02-14T03:18:00Z">
              <w:r w:rsidR="00F62378">
                <w:t>type</w:t>
              </w:r>
            </w:ins>
            <w:ins w:id="143" w:author="Rita Mittal" w:date="2024-02-14T03:03:00Z">
              <w:r>
                <w:rPr>
                  <w:rFonts w:cs="Courier New"/>
                </w:rPr>
                <w:t xml:space="preserve"> THEN</w:t>
              </w:r>
            </w:ins>
          </w:p>
          <w:p w14:paraId="735EADCD" w14:textId="1AA9B721" w:rsidR="006411A8" w:rsidRDefault="006411A8" w:rsidP="00BA410B">
            <w:pPr>
              <w:pStyle w:val="PL"/>
              <w:widowControl w:val="0"/>
              <w:rPr>
                <w:ins w:id="144" w:author="Rita Mittal" w:date="2024-02-14T03:03:00Z"/>
                <w:rFonts w:cs="Courier New"/>
              </w:rPr>
            </w:pPr>
            <w:ins w:id="145" w:author="Rita Mittal" w:date="2024-02-14T03:03:00Z">
              <w:r>
                <w:rPr>
                  <w:rFonts w:cs="Courier New"/>
                </w:rPr>
                <w:t xml:space="preserve">           </w:t>
              </w:r>
            </w:ins>
            <w:ins w:id="146" w:author="Rita Mittal" w:date="2024-02-14T03:18:00Z">
              <w:r w:rsidR="00F62378">
                <w:rPr>
                  <w:rFonts w:cs="Courier New"/>
                </w:rPr>
                <w:t xml:space="preserve">  </w:t>
              </w:r>
            </w:ins>
            <w:ins w:id="147" w:author="Rita Mittal" w:date="2024-02-14T03:20:00Z">
              <w:r w:rsidR="000F210E">
                <w:rPr>
                  <w:rFonts w:cs="Courier New"/>
                </w:rPr>
                <w:t xml:space="preserve">  </w:t>
              </w:r>
            </w:ins>
            <w:ins w:id="148" w:author="Rita Mittal" w:date="2024-02-14T03:03:00Z">
              <w:r>
                <w:rPr>
                  <w:rFonts w:cs="Courier New"/>
                </w:rPr>
                <w:t xml:space="preserve">Max_DR_UL:= MAX[0.05 * </w:t>
              </w:r>
              <w:r>
                <w:t>marBwUl</w:t>
              </w:r>
              <w:r>
                <w:rPr>
                  <w:rFonts w:cs="Courier New"/>
                </w:rPr>
                <w:t xml:space="preserve">, </w:t>
              </w:r>
              <w:r>
                <w:t>rrBw];</w:t>
              </w:r>
            </w:ins>
          </w:p>
          <w:p w14:paraId="123E8EC2" w14:textId="30567F30" w:rsidR="006411A8" w:rsidRDefault="006411A8" w:rsidP="00BA410B">
            <w:pPr>
              <w:pStyle w:val="PL"/>
              <w:widowControl w:val="0"/>
              <w:rPr>
                <w:ins w:id="149" w:author="Rita Mittal" w:date="2024-02-14T04:02:00Z"/>
                <w:rFonts w:cs="Courier New"/>
              </w:rPr>
            </w:pPr>
            <w:ins w:id="150" w:author="Rita Mittal" w:date="2024-02-14T03:03:00Z">
              <w:r>
                <w:rPr>
                  <w:rFonts w:cs="Courier New"/>
                </w:rPr>
                <w:t xml:space="preserve">           </w:t>
              </w:r>
            </w:ins>
            <w:ins w:id="151" w:author="Rita Mittal" w:date="2024-02-14T03:20:00Z">
              <w:r w:rsidR="000F210E">
                <w:rPr>
                  <w:rFonts w:cs="Courier New"/>
                </w:rPr>
                <w:t xml:space="preserve">  </w:t>
              </w:r>
            </w:ins>
            <w:ins w:id="152" w:author="Rita Mittal" w:date="2024-02-14T03:03:00Z">
              <w:r>
                <w:rPr>
                  <w:rFonts w:cs="Courier New"/>
                </w:rPr>
                <w:t>ENDIF;</w:t>
              </w:r>
            </w:ins>
          </w:p>
          <w:p w14:paraId="42F600F5" w14:textId="77777777" w:rsidR="00704F88" w:rsidRDefault="00704F88" w:rsidP="00BA410B">
            <w:pPr>
              <w:pStyle w:val="PL"/>
              <w:widowControl w:val="0"/>
              <w:rPr>
                <w:ins w:id="153" w:author="Rita Mittal" w:date="2024-02-14T03:03:00Z"/>
                <w:rFonts w:cs="Courier New"/>
              </w:rPr>
            </w:pPr>
          </w:p>
          <w:p w14:paraId="3C255BBE" w14:textId="018BF80E" w:rsidR="00B11609" w:rsidRDefault="00B11609" w:rsidP="00BA410B">
            <w:pPr>
              <w:pStyle w:val="PL"/>
              <w:widowControl w:val="0"/>
              <w:rPr>
                <w:ins w:id="154" w:author="Rita Mittal" w:date="2024-02-14T03:04:00Z"/>
              </w:rPr>
            </w:pPr>
            <w:ins w:id="155" w:author="Rita Mittal" w:date="2024-02-14T03:06:00Z">
              <w:r>
                <w:rPr>
                  <w:rFonts w:cs="Courier New"/>
                </w:rPr>
                <w:t xml:space="preserve">           </w:t>
              </w:r>
            </w:ins>
            <w:ins w:id="156" w:author="Rita Mittal" w:date="2024-02-14T03:20:00Z">
              <w:r w:rsidR="000F210E">
                <w:rPr>
                  <w:rFonts w:cs="Courier New"/>
                </w:rPr>
                <w:t xml:space="preserve">  </w:t>
              </w:r>
            </w:ins>
            <w:ins w:id="157" w:author="Rita Mittal" w:date="2024-02-05T16:17:00Z">
              <w:r w:rsidR="008E6F19">
                <w:rPr>
                  <w:rFonts w:cs="Courier New"/>
                </w:rPr>
                <w:t xml:space="preserve">IF </w:t>
              </w:r>
            </w:ins>
            <w:ins w:id="158" w:author="Rita Mittal" w:date="2024-02-14T03:04:00Z">
              <w:r>
                <w:t xml:space="preserve">rsBw </w:t>
              </w:r>
              <w:r>
                <w:rPr>
                  <w:rFonts w:cs="Courier New"/>
                </w:rPr>
                <w:t xml:space="preserve">is not present </w:t>
              </w:r>
              <w:r>
                <w:t xml:space="preserve">within the MediaComponent </w:t>
              </w:r>
            </w:ins>
            <w:ins w:id="159" w:author="Rita Mittal" w:date="2024-02-14T03:18:00Z">
              <w:r w:rsidR="00AF44C5">
                <w:t>data</w:t>
              </w:r>
            </w:ins>
            <w:ins w:id="160" w:author="Rita Mittal" w:date="2024-02-14T03:19:00Z">
              <w:r w:rsidR="00AF44C5">
                <w:t xml:space="preserve"> </w:t>
              </w:r>
            </w:ins>
            <w:ins w:id="161" w:author="Rita Mittal" w:date="2024-02-14T03:18:00Z">
              <w:r w:rsidR="00AF44C5">
                <w:t>type</w:t>
              </w:r>
            </w:ins>
          </w:p>
          <w:p w14:paraId="5058AC68" w14:textId="77777777" w:rsidR="000F210E" w:rsidRDefault="00B11609" w:rsidP="00BA410B">
            <w:pPr>
              <w:pStyle w:val="PL"/>
              <w:widowControl w:val="0"/>
              <w:rPr>
                <w:ins w:id="162" w:author="Rita Mittal" w:date="2024-02-14T03:21:00Z"/>
              </w:rPr>
            </w:pPr>
            <w:ins w:id="163" w:author="Rita Mittal" w:date="2024-02-14T03:04:00Z">
              <w:r>
                <w:t xml:space="preserve">           </w:t>
              </w:r>
            </w:ins>
            <w:ins w:id="164" w:author="Rita Mittal" w:date="2024-02-14T03:20:00Z">
              <w:r w:rsidR="000F210E">
                <w:t xml:space="preserve">  </w:t>
              </w:r>
            </w:ins>
            <w:ins w:id="165" w:author="Rita Mittal" w:date="2024-02-14T03:04:00Z">
              <w:r>
                <w:rPr>
                  <w:rFonts w:cs="Courier New"/>
                </w:rPr>
                <w:t xml:space="preserve">and </w:t>
              </w:r>
              <w:r>
                <w:t xml:space="preserve">rrBw </w:t>
              </w:r>
              <w:r>
                <w:rPr>
                  <w:rFonts w:cs="Courier New"/>
                </w:rPr>
                <w:t>is not present</w:t>
              </w:r>
              <w:r>
                <w:t xml:space="preserve"> within the MediaComponent</w:t>
              </w:r>
            </w:ins>
            <w:ins w:id="166" w:author="Rita Mittal" w:date="2024-02-14T03:18:00Z">
              <w:r w:rsidR="00AF44C5">
                <w:t xml:space="preserve"> </w:t>
              </w:r>
            </w:ins>
          </w:p>
          <w:p w14:paraId="1D7EC7C8" w14:textId="0C15A9E2" w:rsidR="008E6F19" w:rsidRDefault="000F210E" w:rsidP="00BA410B">
            <w:pPr>
              <w:pStyle w:val="PL"/>
              <w:widowControl w:val="0"/>
              <w:rPr>
                <w:ins w:id="167" w:author="Rita Mittal" w:date="2024-02-05T16:17:00Z"/>
                <w:rFonts w:cs="Courier New"/>
              </w:rPr>
            </w:pPr>
            <w:ins w:id="168" w:author="Rita Mittal" w:date="2024-02-14T03:21:00Z">
              <w:r>
                <w:t xml:space="preserve">           </w:t>
              </w:r>
            </w:ins>
            <w:ins w:id="169" w:author="Rita Mittal" w:date="2024-02-14T04:02:00Z">
              <w:r w:rsidR="00704F88">
                <w:t xml:space="preserve"> </w:t>
              </w:r>
            </w:ins>
            <w:ins w:id="170" w:author="Rita Mittal" w:date="2024-02-14T03:21:00Z">
              <w:r w:rsidR="001A0BCB">
                <w:t xml:space="preserve"> </w:t>
              </w:r>
            </w:ins>
            <w:ins w:id="171" w:author="Rita Mittal" w:date="2024-02-14T03:18:00Z">
              <w:r w:rsidR="00AF44C5">
                <w:t>data ty</w:t>
              </w:r>
            </w:ins>
            <w:ins w:id="172" w:author="Rita Mittal" w:date="2024-02-14T03:19:00Z">
              <w:r w:rsidR="00AF44C5">
                <w:t>pe</w:t>
              </w:r>
            </w:ins>
            <w:ins w:id="173" w:author="Rita Mittal" w:date="2024-02-14T03:04:00Z">
              <w:r w:rsidR="00B11609">
                <w:rPr>
                  <w:rFonts w:cs="Courier New"/>
                </w:rPr>
                <w:t xml:space="preserve"> </w:t>
              </w:r>
            </w:ins>
            <w:ins w:id="174" w:author="Rita Mittal" w:date="2024-02-14T03:21:00Z">
              <w:r>
                <w:rPr>
                  <w:rFonts w:cs="Courier New"/>
                </w:rPr>
                <w:t xml:space="preserve"> </w:t>
              </w:r>
            </w:ins>
            <w:ins w:id="175" w:author="Rita Mittal" w:date="2024-02-14T03:04:00Z">
              <w:r w:rsidR="00B11609">
                <w:rPr>
                  <w:rFonts w:cs="Courier New"/>
                </w:rPr>
                <w:t>THEN</w:t>
              </w:r>
            </w:ins>
          </w:p>
          <w:p w14:paraId="23C31362" w14:textId="78BED86A" w:rsidR="008E6F19" w:rsidRDefault="008E6F19" w:rsidP="00BA410B">
            <w:pPr>
              <w:pStyle w:val="PL"/>
              <w:widowControl w:val="0"/>
              <w:rPr>
                <w:ins w:id="176" w:author="Rita Mittal" w:date="2024-02-05T16:17:00Z"/>
                <w:rFonts w:cs="Courier New"/>
              </w:rPr>
            </w:pPr>
            <w:ins w:id="177" w:author="Rita Mittal" w:date="2024-02-05T16:17:00Z">
              <w:r>
                <w:rPr>
                  <w:rFonts w:cs="Courier New"/>
                </w:rPr>
                <w:t xml:space="preserve">          </w:t>
              </w:r>
            </w:ins>
            <w:ins w:id="178" w:author="Rita Mittal" w:date="2024-02-14T03:05:00Z">
              <w:r w:rsidR="00B11609">
                <w:rPr>
                  <w:rFonts w:cs="Courier New"/>
                </w:rPr>
                <w:t xml:space="preserve">  </w:t>
              </w:r>
            </w:ins>
            <w:ins w:id="179" w:author="Rita Mittal" w:date="2024-02-14T03:21:00Z">
              <w:r w:rsidR="001A0BCB">
                <w:rPr>
                  <w:rFonts w:cs="Courier New"/>
                </w:rPr>
                <w:t xml:space="preserve">  </w:t>
              </w:r>
            </w:ins>
            <w:ins w:id="180" w:author="Rita Mittal" w:date="2024-02-05T16:17:00Z">
              <w:r>
                <w:rPr>
                  <w:rFonts w:cs="Courier New"/>
                </w:rPr>
                <w:t xml:space="preserve">Max_DR_UL:= 0.05 * </w:t>
              </w:r>
            </w:ins>
            <w:ins w:id="181" w:author="Rita Mittal" w:date="2024-02-14T03:04:00Z">
              <w:r w:rsidR="009D2F46">
                <w:t>marBwUl</w:t>
              </w:r>
            </w:ins>
            <w:ins w:id="182" w:author="Rita Mittal" w:date="2024-02-05T16:17:00Z">
              <w:r>
                <w:rPr>
                  <w:rFonts w:cs="Courier New"/>
                </w:rPr>
                <w:t>;</w:t>
              </w:r>
            </w:ins>
          </w:p>
          <w:p w14:paraId="0DCB5445" w14:textId="129AF364" w:rsidR="008E6F19" w:rsidRDefault="008E6F19" w:rsidP="00BA410B">
            <w:pPr>
              <w:pStyle w:val="PL"/>
              <w:widowControl w:val="0"/>
              <w:rPr>
                <w:ins w:id="183" w:author="Rita Mittal" w:date="2024-02-14T04:10:00Z"/>
                <w:rFonts w:cs="Courier New"/>
              </w:rPr>
            </w:pPr>
            <w:ins w:id="184" w:author="Rita Mittal" w:date="2024-02-05T16:17:00Z">
              <w:r>
                <w:rPr>
                  <w:rFonts w:cs="Courier New"/>
                </w:rPr>
                <w:t xml:space="preserve">        </w:t>
              </w:r>
            </w:ins>
            <w:ins w:id="185" w:author="Rita Mittal" w:date="2024-02-14T03:05:00Z">
              <w:r w:rsidR="00B11609">
                <w:rPr>
                  <w:rFonts w:cs="Courier New"/>
                </w:rPr>
                <w:t xml:space="preserve"> </w:t>
              </w:r>
            </w:ins>
            <w:ins w:id="186" w:author="Rita Mittal" w:date="2024-02-05T16:17:00Z">
              <w:r>
                <w:rPr>
                  <w:rFonts w:cs="Courier New"/>
                </w:rPr>
                <w:t xml:space="preserve"> </w:t>
              </w:r>
            </w:ins>
            <w:ins w:id="187" w:author="Rita Mittal" w:date="2024-02-14T03:21:00Z">
              <w:r w:rsidR="001A0BCB">
                <w:rPr>
                  <w:rFonts w:cs="Courier New"/>
                </w:rPr>
                <w:t xml:space="preserve"> </w:t>
              </w:r>
            </w:ins>
            <w:ins w:id="188" w:author="Rita Mittal" w:date="2024-02-14T03:05:00Z">
              <w:r w:rsidR="00B11609">
                <w:rPr>
                  <w:rFonts w:cs="Courier New"/>
                </w:rPr>
                <w:t xml:space="preserve"> </w:t>
              </w:r>
            </w:ins>
            <w:r w:rsidR="006862C8">
              <w:rPr>
                <w:rFonts w:cs="Courier New"/>
              </w:rPr>
              <w:t xml:space="preserve"> </w:t>
            </w:r>
            <w:ins w:id="189" w:author="Rita Mittal" w:date="2024-02-05T16:17:00Z">
              <w:r>
                <w:rPr>
                  <w:rFonts w:cs="Courier New"/>
                </w:rPr>
                <w:t>ENDIF;</w:t>
              </w:r>
            </w:ins>
          </w:p>
          <w:p w14:paraId="25E1A9BD" w14:textId="77777777" w:rsidR="00463716" w:rsidRDefault="00463716" w:rsidP="00BA410B">
            <w:pPr>
              <w:pStyle w:val="PL"/>
              <w:widowControl w:val="0"/>
              <w:rPr>
                <w:ins w:id="190" w:author="Rita Mittal" w:date="2024-02-05T16:17:00Z"/>
                <w:rFonts w:cs="Courier New"/>
              </w:rPr>
            </w:pPr>
          </w:p>
          <w:p w14:paraId="4CABA565" w14:textId="10256CF2" w:rsidR="008E6F19" w:rsidDel="008E6F19" w:rsidRDefault="008E6F19" w:rsidP="00BA410B">
            <w:pPr>
              <w:pStyle w:val="PL"/>
              <w:widowControl w:val="0"/>
              <w:rPr>
                <w:del w:id="191" w:author="Rita Mittal" w:date="2024-02-05T16:17:00Z"/>
              </w:rPr>
            </w:pPr>
          </w:p>
          <w:p w14:paraId="5EDAFCF6" w14:textId="2945EEB2" w:rsidR="00EC1E7D" w:rsidDel="008E6F19" w:rsidRDefault="00EC1E7D" w:rsidP="00BA410B">
            <w:pPr>
              <w:pStyle w:val="PL"/>
              <w:widowControl w:val="0"/>
              <w:rPr>
                <w:del w:id="192" w:author="Rita Mittal" w:date="2024-02-05T16:17:00Z"/>
              </w:rPr>
            </w:pPr>
            <w:del w:id="193"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02C27A52" w:rsidR="001A0BCB" w:rsidRDefault="00EC1E7D" w:rsidP="00DE4B0D">
            <w:pPr>
              <w:pStyle w:val="PL"/>
              <w:widowControl w:val="0"/>
            </w:pPr>
            <w:r>
              <w:t xml:space="preserve">    </w:t>
            </w:r>
            <w:ins w:id="194" w:author="Rita Mittal" w:date="2024-02-14T03:06:00Z">
              <w:r w:rsidR="00E54CBE">
                <w:t xml:space="preserve">   </w:t>
              </w:r>
            </w:ins>
            <w:ins w:id="195" w:author="Rita Mittal" w:date="2024-02-14T03:21:00Z">
              <w:r w:rsidR="001A0BCB">
                <w:t xml:space="preserve">   </w:t>
              </w:r>
            </w:ins>
            <w:ins w:id="196" w:author="Rita Mittal" w:date="2024-02-17T17:56:00Z">
              <w:r w:rsidR="008B7B88">
                <w:t xml:space="preserve"> </w:t>
              </w:r>
            </w:ins>
            <w:r>
              <w:t>ELSE</w:t>
            </w:r>
          </w:p>
          <w:p w14:paraId="074FF0AD" w14:textId="12BF5AE0" w:rsidR="00EC1E7D" w:rsidRDefault="00EC1E7D" w:rsidP="00BA410B">
            <w:pPr>
              <w:pStyle w:val="PL"/>
              <w:widowControl w:val="0"/>
            </w:pPr>
            <w:r>
              <w:t xml:space="preserve">     </w:t>
            </w:r>
            <w:ins w:id="197" w:author="Rita Mittal" w:date="2024-02-14T03:06:00Z">
              <w:r w:rsidR="00E54CBE">
                <w:t xml:space="preserve">    </w:t>
              </w:r>
            </w:ins>
            <w:ins w:id="198" w:author="Rita Mittal" w:date="2024-02-14T03:21:00Z">
              <w:r w:rsidR="001A0BCB">
                <w:t xml:space="preserve">  </w:t>
              </w:r>
            </w:ins>
            <w:ins w:id="199" w:author="Rita Mittal" w:date="2024-02-17T17:56:00Z">
              <w:r w:rsidR="008B7B88">
                <w:t xml:space="preserve">  </w:t>
              </w:r>
            </w:ins>
            <w:r>
              <w:t>Max_DR_UL:= as set by the operator;</w:t>
            </w:r>
          </w:p>
          <w:p w14:paraId="6FEF4BAB" w14:textId="2916650E" w:rsidR="00F85A86" w:rsidRDefault="00EC1E7D" w:rsidP="00DE4B0D">
            <w:pPr>
              <w:pStyle w:val="PL"/>
              <w:widowControl w:val="0"/>
              <w:rPr>
                <w:ins w:id="200" w:author="Rita Mittal" w:date="2024-02-14T03:23:00Z"/>
              </w:rPr>
            </w:pPr>
            <w:r>
              <w:t xml:space="preserve">    </w:t>
            </w:r>
            <w:ins w:id="201" w:author="Rita Mittal" w:date="2024-02-14T03:06:00Z">
              <w:r w:rsidR="00E54CBE">
                <w:t xml:space="preserve">   </w:t>
              </w:r>
            </w:ins>
            <w:ins w:id="202" w:author="Rita Mittal" w:date="2024-02-14T03:21:00Z">
              <w:r w:rsidR="001A0BCB">
                <w:t xml:space="preserve">   </w:t>
              </w:r>
            </w:ins>
            <w:ins w:id="203" w:author="Rita Mittal" w:date="2024-02-17T17:56:00Z">
              <w:r w:rsidR="008B7B88">
                <w:t xml:space="preserve"> </w:t>
              </w:r>
            </w:ins>
            <w:r>
              <w:t>ENDIF;</w:t>
            </w:r>
          </w:p>
          <w:p w14:paraId="20866BDE" w14:textId="6112A8DA" w:rsidR="00463716" w:rsidRDefault="004A0C19" w:rsidP="00BA410B">
            <w:pPr>
              <w:pStyle w:val="PL"/>
              <w:widowControl w:val="0"/>
            </w:pPr>
            <w:ins w:id="204" w:author="Rita Mittal" w:date="2024-02-14T03:22:00Z">
              <w:r>
                <w:t xml:space="preserve">      </w:t>
              </w:r>
            </w:ins>
            <w:ins w:id="205" w:author="Rita Mittal" w:date="2024-02-14T03:56:00Z">
              <w:r w:rsidR="00962A1E">
                <w:t xml:space="preserve">  </w:t>
              </w:r>
            </w:ins>
            <w:ins w:id="206" w:author="Rita Mittal" w:date="2024-02-14T03:22:00Z">
              <w:r>
                <w:t>ENDIF;</w:t>
              </w:r>
            </w:ins>
          </w:p>
          <w:p w14:paraId="032B907A" w14:textId="6945D10C" w:rsidR="00EC1E7D" w:rsidRDefault="00EC1E7D" w:rsidP="00BA410B">
            <w:pPr>
              <w:pStyle w:val="PL"/>
              <w:widowControl w:val="0"/>
              <w:rPr>
                <w:ins w:id="207" w:author="Rita Mittal" w:date="2024-02-14T03:29:00Z"/>
              </w:rPr>
            </w:pPr>
            <w:r>
              <w:t xml:space="preserve">   </w:t>
            </w:r>
            <w:ins w:id="208" w:author="Rita Mittal" w:date="2024-02-14T03:58:00Z">
              <w:r w:rsidR="00941C36">
                <w:t xml:space="preserve">   </w:t>
              </w:r>
            </w:ins>
            <w:r>
              <w:t>ELSE</w:t>
            </w:r>
          </w:p>
          <w:p w14:paraId="4A5C9E02" w14:textId="1CC3E974" w:rsidR="00392F9E" w:rsidDel="00DE4B0D" w:rsidRDefault="00392F9E" w:rsidP="00BA410B">
            <w:pPr>
              <w:pStyle w:val="PL"/>
              <w:widowControl w:val="0"/>
              <w:rPr>
                <w:del w:id="209" w:author="Rita Mittal" w:date="2024-02-17T19:17:00Z"/>
              </w:rPr>
            </w:pPr>
          </w:p>
          <w:p w14:paraId="39525CF5" w14:textId="3951448C" w:rsidR="00EC1E7D" w:rsidRDefault="00EC1E7D" w:rsidP="00BA410B">
            <w:pPr>
              <w:pStyle w:val="PL"/>
              <w:widowControl w:val="0"/>
            </w:pPr>
            <w:r>
              <w:t xml:space="preserve">    </w:t>
            </w:r>
            <w:ins w:id="210" w:author="Rita Mittal" w:date="2024-02-14T03:28:00Z">
              <w:r w:rsidR="00392F9E">
                <w:t xml:space="preserve"> </w:t>
              </w:r>
            </w:ins>
            <w:ins w:id="211" w:author="Rita Mittal" w:date="2024-02-14T03:58:00Z">
              <w:r w:rsidR="00C6395C">
                <w:t xml:space="preserve">   </w:t>
              </w:r>
            </w:ins>
            <w:r>
              <w:t>Max_DR_UL:= 0;</w:t>
            </w:r>
          </w:p>
          <w:p w14:paraId="27C4E52B" w14:textId="6921060A" w:rsidR="00EC1E7D" w:rsidRDefault="00EC1E7D" w:rsidP="00BA410B">
            <w:pPr>
              <w:pStyle w:val="PL"/>
              <w:widowControl w:val="0"/>
              <w:rPr>
                <w:ins w:id="212" w:author="Rita Mittal" w:date="2024-02-14T03:30:00Z"/>
              </w:rPr>
            </w:pPr>
            <w:r>
              <w:t xml:space="preserve">   </w:t>
            </w:r>
            <w:ins w:id="213" w:author="Rita Mittal" w:date="2024-02-14T03:58:00Z">
              <w:r w:rsidR="00C6395C">
                <w:t xml:space="preserve">   </w:t>
              </w:r>
            </w:ins>
            <w:r>
              <w:t>ENDIF;</w:t>
            </w:r>
          </w:p>
          <w:p w14:paraId="33B9254E" w14:textId="77777777" w:rsidR="00392F9E" w:rsidRDefault="00392F9E" w:rsidP="00BA410B">
            <w:pPr>
              <w:pStyle w:val="PL"/>
              <w:widowControl w:val="0"/>
              <w:rPr>
                <w:ins w:id="214" w:author="Rita Mittal" w:date="2024-02-14T03:45:00Z"/>
              </w:rPr>
            </w:pPr>
          </w:p>
          <w:p w14:paraId="7207FA4B" w14:textId="5DC3766C" w:rsidR="005925C5" w:rsidRDefault="005925C5" w:rsidP="00DE4B0D">
            <w:pPr>
              <w:pStyle w:val="PL"/>
              <w:widowControl w:val="0"/>
              <w:rPr>
                <w:ins w:id="215" w:author="Rita Mittal" w:date="2024-02-14T04:10:00Z"/>
              </w:rPr>
            </w:pPr>
            <w:ins w:id="216" w:author="Rita Mittal" w:date="2024-02-14T03:48:00Z">
              <w:r>
                <w:t xml:space="preserve">   </w:t>
              </w:r>
            </w:ins>
            <w:r w:rsidR="00667FD6">
              <w:t xml:space="preserve"> </w:t>
            </w:r>
            <w:ins w:id="217" w:author="Rita Mittal" w:date="2024-02-14T03:48:00Z">
              <w:r>
                <w:t xml:space="preserve">/* </w:t>
              </w:r>
            </w:ins>
            <w:ins w:id="218" w:author="Rita Mittal" w:date="2024-02-17T17:57:00Z">
              <w:r w:rsidR="00C7058C">
                <w:t>Do</w:t>
              </w:r>
            </w:ins>
            <w:ins w:id="219" w:author="Rita Mittal" w:date="2024-02-14T03:48:00Z">
              <w:r>
                <w:t>wnlink Flow Algorithm</w:t>
              </w:r>
            </w:ins>
            <w:ins w:id="220" w:author="Rita Mittal" w:date="2024-02-17T19:17:00Z">
              <w:r w:rsidR="00DE4B0D">
                <w:t xml:space="preserve"> </w:t>
              </w:r>
            </w:ins>
            <w:ins w:id="221" w:author="Rita Mittal" w:date="2024-02-14T03:48:00Z">
              <w:r>
                <w:t>*/</w:t>
              </w:r>
            </w:ins>
          </w:p>
          <w:p w14:paraId="7287251D" w14:textId="77777777" w:rsidR="009D6471" w:rsidRDefault="009D6471" w:rsidP="00BA410B">
            <w:pPr>
              <w:pStyle w:val="PL"/>
              <w:widowControl w:val="0"/>
              <w:rPr>
                <w:ins w:id="222" w:author="Rita Mittal" w:date="2024-02-14T03:48:00Z"/>
              </w:rPr>
            </w:pPr>
          </w:p>
          <w:p w14:paraId="7969A748" w14:textId="116D4E71" w:rsidR="00E158BD" w:rsidDel="005925C5" w:rsidRDefault="00E158BD" w:rsidP="00BA410B">
            <w:pPr>
              <w:pStyle w:val="PL"/>
              <w:widowControl w:val="0"/>
              <w:rPr>
                <w:del w:id="223" w:author="Rita Mittal" w:date="2024-02-14T03:48:00Z"/>
              </w:rPr>
            </w:pPr>
          </w:p>
          <w:p w14:paraId="4441A2DA" w14:textId="77777777" w:rsidR="00DE4B0D" w:rsidRDefault="00EC1E7D" w:rsidP="00BA410B">
            <w:pPr>
              <w:pStyle w:val="PL"/>
              <w:widowControl w:val="0"/>
              <w:rPr>
                <w:ins w:id="224" w:author="Rita Mittal" w:date="2024-02-17T19:18:00Z"/>
              </w:rPr>
            </w:pPr>
            <w:r>
              <w:t xml:space="preserve">   </w:t>
            </w:r>
            <w:ins w:id="225" w:author="Rita Mittal" w:date="2024-02-14T03:56:00Z">
              <w:r w:rsidR="00962A1E">
                <w:t xml:space="preserve">  </w:t>
              </w:r>
            </w:ins>
            <w:ins w:id="226" w:author="Rita Mittal" w:date="2024-02-14T03:58:00Z">
              <w:r w:rsidR="00C6395C">
                <w:t xml:space="preserve"> </w:t>
              </w:r>
            </w:ins>
            <w:r>
              <w:t>IF Downlink Flow Description is supplied within the fDescs attribute</w:t>
            </w:r>
            <w:r>
              <w:br/>
              <w:t xml:space="preserve">   </w:t>
            </w:r>
            <w:ins w:id="227" w:author="Rita Mittal" w:date="2024-02-14T03:58:00Z">
              <w:r w:rsidR="00C6395C">
                <w:t xml:space="preserve">  </w:t>
              </w:r>
            </w:ins>
            <w:r>
              <w:t xml:space="preserve"> of the MediaSubComponent data type </w:t>
            </w:r>
          </w:p>
          <w:p w14:paraId="47987C03" w14:textId="5B9AB6E1" w:rsidR="00EC1E7D" w:rsidRDefault="00DE4B0D" w:rsidP="00BA410B">
            <w:pPr>
              <w:pStyle w:val="PL"/>
              <w:widowControl w:val="0"/>
            </w:pPr>
            <w:ins w:id="228" w:author="Rita Mittal" w:date="2024-02-17T19:18:00Z">
              <w:r>
                <w:t xml:space="preserve">      </w:t>
              </w:r>
            </w:ins>
            <w:r w:rsidR="00EC1E7D">
              <w:t>THEN</w:t>
            </w:r>
          </w:p>
          <w:p w14:paraId="3FDA4D51" w14:textId="464B4543" w:rsidR="00EC1E7D" w:rsidRDefault="00EC1E7D" w:rsidP="00BA410B">
            <w:pPr>
              <w:pStyle w:val="PL"/>
              <w:widowControl w:val="0"/>
            </w:pPr>
            <w:r>
              <w:t xml:space="preserve">    </w:t>
            </w:r>
            <w:ins w:id="229" w:author="Rita Mittal" w:date="2024-02-14T03:45:00Z">
              <w:r w:rsidR="00E158BD">
                <w:t xml:space="preserve"> </w:t>
              </w:r>
            </w:ins>
            <w:ins w:id="230" w:author="Rita Mittal" w:date="2024-02-14T03:58:00Z">
              <w:r w:rsidR="00C6395C">
                <w:t xml:space="preserve">   </w:t>
              </w:r>
            </w:ins>
            <w:r>
              <w:t>IF marBwDl attribute is present within the MediaSubComponent data</w:t>
            </w:r>
          </w:p>
          <w:p w14:paraId="3131499C" w14:textId="77777777" w:rsidR="00DE4B0D" w:rsidRDefault="00EC1E7D" w:rsidP="00BA410B">
            <w:pPr>
              <w:pStyle w:val="PL"/>
              <w:widowControl w:val="0"/>
              <w:rPr>
                <w:ins w:id="231" w:author="Rita Mittal" w:date="2024-02-17T19:18:00Z"/>
              </w:rPr>
            </w:pPr>
            <w:r>
              <w:t xml:space="preserve">     </w:t>
            </w:r>
            <w:ins w:id="232" w:author="Rita Mittal" w:date="2024-02-14T03:58:00Z">
              <w:r w:rsidR="00C6395C">
                <w:t xml:space="preserve">   </w:t>
              </w:r>
            </w:ins>
            <w:r>
              <w:t xml:space="preserve">type </w:t>
            </w:r>
          </w:p>
          <w:p w14:paraId="34D4E82E" w14:textId="12430E5A" w:rsidR="00EC1E7D" w:rsidRDefault="00DE4B0D" w:rsidP="00BA410B">
            <w:pPr>
              <w:pStyle w:val="PL"/>
              <w:widowControl w:val="0"/>
            </w:pPr>
            <w:ins w:id="233" w:author="Rita Mittal" w:date="2024-02-17T19:18:00Z">
              <w:r>
                <w:t xml:space="preserve">        </w:t>
              </w:r>
            </w:ins>
            <w:r w:rsidR="00EC1E7D">
              <w:t>THEN</w:t>
            </w:r>
          </w:p>
          <w:p w14:paraId="53D7FCBD" w14:textId="63C7D0E0" w:rsidR="009932BE" w:rsidDel="00D674E1" w:rsidRDefault="00EC1E7D" w:rsidP="00BA410B">
            <w:pPr>
              <w:pStyle w:val="PL"/>
              <w:widowControl w:val="0"/>
              <w:rPr>
                <w:del w:id="234" w:author="Rita Mittal" w:date="2024-02-05T16:21:00Z"/>
              </w:rPr>
            </w:pPr>
            <w:r>
              <w:t xml:space="preserve">     </w:t>
            </w:r>
            <w:ins w:id="235" w:author="Rita Mittal" w:date="2024-02-14T03:45:00Z">
              <w:r w:rsidR="00E158BD">
                <w:t xml:space="preserve">  </w:t>
              </w:r>
            </w:ins>
            <w:ins w:id="236" w:author="Rita Mittal" w:date="2024-02-14T03:58:00Z">
              <w:r w:rsidR="00C6395C">
                <w:t xml:space="preserve"> </w:t>
              </w:r>
            </w:ins>
            <w:r w:rsidR="00FF7DFB">
              <w:t xml:space="preserve">  </w:t>
            </w:r>
            <w:r>
              <w:t>Max_DR_DL:= marBwDl;</w:t>
            </w:r>
          </w:p>
          <w:p w14:paraId="1FE058D2" w14:textId="0475162A" w:rsidR="00EC1E7D" w:rsidDel="007B07E8" w:rsidRDefault="00EC1E7D" w:rsidP="00BA410B">
            <w:pPr>
              <w:pStyle w:val="PL"/>
              <w:widowControl w:val="0"/>
              <w:rPr>
                <w:del w:id="237" w:author="Rita Mittal" w:date="2024-02-14T03:34:00Z"/>
              </w:rPr>
            </w:pPr>
            <w:del w:id="238" w:author="Rita Mittal" w:date="2024-02-14T03:34:00Z">
              <w:r w:rsidDel="007B07E8">
                <w:delText xml:space="preserve">    ELSEIF marBwDl attribute is present within the MediaComponent</w:delText>
              </w:r>
            </w:del>
          </w:p>
          <w:p w14:paraId="675D8F9E" w14:textId="347CE796" w:rsidR="00CA4F92" w:rsidDel="00C26011" w:rsidRDefault="00EC1E7D" w:rsidP="00BA410B">
            <w:pPr>
              <w:pStyle w:val="PL"/>
              <w:widowControl w:val="0"/>
              <w:rPr>
                <w:del w:id="239" w:author="Rita Mittal" w:date="2024-02-14T03:33:00Z"/>
              </w:rPr>
            </w:pPr>
            <w:del w:id="240" w:author="Rita Mittal" w:date="2024-02-14T03:34:00Z">
              <w:r w:rsidDel="007B07E8">
                <w:delText xml:space="preserve">     data type THEN</w:delText>
              </w:r>
            </w:del>
          </w:p>
          <w:p w14:paraId="1D7B4395" w14:textId="36CD373D" w:rsidR="00871239" w:rsidDel="002A3D6B" w:rsidRDefault="00EC1E7D" w:rsidP="00BA410B">
            <w:pPr>
              <w:pStyle w:val="PL"/>
              <w:widowControl w:val="0"/>
              <w:rPr>
                <w:del w:id="241" w:author="Rita Mittal" w:date="2024-02-14T03:34:00Z"/>
              </w:rPr>
            </w:pPr>
            <w:del w:id="242" w:author="Rita Mittal" w:date="2024-02-14T03:33:00Z">
              <w:r w:rsidDel="00C26011">
                <w:delText xml:space="preserve">     </w:delText>
              </w:r>
            </w:del>
            <w:del w:id="243"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77777777" w:rsidR="009D6471" w:rsidRDefault="002A3D6B" w:rsidP="00BA410B">
            <w:pPr>
              <w:pStyle w:val="PL"/>
              <w:widowControl w:val="0"/>
              <w:rPr>
                <w:ins w:id="244" w:author="Rita Mittal" w:date="2024-02-14T04:11:00Z"/>
              </w:rPr>
            </w:pPr>
            <w:ins w:id="245" w:author="Rita Mittal" w:date="2024-02-14T03:52:00Z">
              <w:r>
                <w:t xml:space="preserve">     </w:t>
              </w:r>
            </w:ins>
            <w:ins w:id="246" w:author="Rita Mittal" w:date="2024-02-14T03:58:00Z">
              <w:r w:rsidR="00641D5A">
                <w:t xml:space="preserve">   </w:t>
              </w:r>
            </w:ins>
          </w:p>
          <w:p w14:paraId="5A4FACF8" w14:textId="5EFD36FA" w:rsidR="00962A1E" w:rsidRDefault="009D6471" w:rsidP="00BA410B">
            <w:pPr>
              <w:pStyle w:val="PL"/>
              <w:widowControl w:val="0"/>
              <w:rPr>
                <w:ins w:id="247" w:author="Rita Mittal" w:date="2024-02-14T03:55:00Z"/>
              </w:rPr>
            </w:pPr>
            <w:ins w:id="248" w:author="Rita Mittal" w:date="2024-02-14T04:11:00Z">
              <w:r>
                <w:t xml:space="preserve">        </w:t>
              </w:r>
            </w:ins>
            <w:ins w:id="249" w:author="Rita Mittal" w:date="2024-02-14T03:55:00Z">
              <w:r w:rsidR="00962A1E">
                <w:t>ELSE</w:t>
              </w:r>
            </w:ins>
          </w:p>
          <w:p w14:paraId="24AAFE43" w14:textId="62A42036" w:rsidR="00962A1E" w:rsidRDefault="00962A1E" w:rsidP="00BA410B">
            <w:pPr>
              <w:pStyle w:val="PL"/>
              <w:widowControl w:val="0"/>
              <w:rPr>
                <w:ins w:id="250" w:author="Rita Mittal" w:date="2024-02-14T03:55:00Z"/>
              </w:rPr>
            </w:pPr>
            <w:ins w:id="251" w:author="Rita Mittal" w:date="2024-02-14T03:55:00Z">
              <w:r>
                <w:t xml:space="preserve">       </w:t>
              </w:r>
            </w:ins>
            <w:ins w:id="252" w:author="Rita Mittal" w:date="2024-02-14T03:59:00Z">
              <w:r w:rsidR="00641D5A">
                <w:t xml:space="preserve">   </w:t>
              </w:r>
            </w:ins>
            <w:ins w:id="253" w:author="Rita Mittal" w:date="2024-02-14T03:55:00Z">
              <w:r w:rsidRPr="008E1DE9">
                <w:t xml:space="preserve">IF </w:t>
              </w:r>
              <w:r>
                <w:t>rsBw</w:t>
              </w:r>
              <w:r w:rsidRPr="005A3EA5">
                <w:t xml:space="preserve"> is present </w:t>
              </w:r>
              <w:r w:rsidRPr="00461BD1">
                <w:t xml:space="preserve">within the MediaComponent </w:t>
              </w:r>
            </w:ins>
          </w:p>
          <w:p w14:paraId="4EE9035E" w14:textId="38CE9252" w:rsidR="00962A1E" w:rsidRDefault="00962A1E" w:rsidP="00BA410B">
            <w:pPr>
              <w:pStyle w:val="PL"/>
              <w:widowControl w:val="0"/>
              <w:rPr>
                <w:ins w:id="254" w:author="Rita Mittal" w:date="2024-02-14T03:55:00Z"/>
              </w:rPr>
            </w:pPr>
            <w:ins w:id="255" w:author="Rita Mittal" w:date="2024-02-14T03:55:00Z">
              <w:r>
                <w:t xml:space="preserve">       </w:t>
              </w:r>
            </w:ins>
            <w:ins w:id="256" w:author="Rita Mittal" w:date="2024-02-14T03:59:00Z">
              <w:r w:rsidR="00641D5A">
                <w:t xml:space="preserve">   </w:t>
              </w:r>
            </w:ins>
            <w:ins w:id="257"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1123C268" w14:textId="77777777" w:rsidR="00251DED" w:rsidRDefault="00962A1E" w:rsidP="00BA410B">
            <w:pPr>
              <w:pStyle w:val="PL"/>
              <w:widowControl w:val="0"/>
              <w:rPr>
                <w:ins w:id="258" w:author="Rita Mittal" w:date="2024-02-17T19:18:00Z"/>
              </w:rPr>
            </w:pPr>
            <w:ins w:id="259" w:author="Rita Mittal" w:date="2024-02-14T03:55:00Z">
              <w:r>
                <w:t xml:space="preserve">       </w:t>
              </w:r>
            </w:ins>
            <w:ins w:id="260" w:author="Rita Mittal" w:date="2024-02-14T03:59:00Z">
              <w:r w:rsidR="00641D5A">
                <w:t xml:space="preserve">   </w:t>
              </w:r>
            </w:ins>
            <w:ins w:id="261" w:author="Rita Mittal" w:date="2024-02-14T03:55:00Z">
              <w:r w:rsidRPr="00461BD1">
                <w:t>data type</w:t>
              </w:r>
              <w:r>
                <w:t xml:space="preserve"> </w:t>
              </w:r>
            </w:ins>
          </w:p>
          <w:p w14:paraId="5C32FB5F" w14:textId="13636390" w:rsidR="00962A1E" w:rsidRPr="00461BD1" w:rsidRDefault="00251DED" w:rsidP="00BA410B">
            <w:pPr>
              <w:pStyle w:val="PL"/>
              <w:widowControl w:val="0"/>
              <w:rPr>
                <w:ins w:id="262" w:author="Rita Mittal" w:date="2024-02-14T03:55:00Z"/>
              </w:rPr>
            </w:pPr>
            <w:ins w:id="263" w:author="Rita Mittal" w:date="2024-02-17T19:18:00Z">
              <w:r>
                <w:t xml:space="preserve">          </w:t>
              </w:r>
            </w:ins>
            <w:ins w:id="264" w:author="Rita Mittal" w:date="2024-02-14T03:55:00Z">
              <w:r w:rsidR="00962A1E">
                <w:t>THEN</w:t>
              </w:r>
            </w:ins>
          </w:p>
          <w:p w14:paraId="2AE25DA1" w14:textId="1C2E1F86" w:rsidR="00962A1E" w:rsidRDefault="00962A1E" w:rsidP="00BA410B">
            <w:pPr>
              <w:pStyle w:val="PL"/>
              <w:widowControl w:val="0"/>
              <w:rPr>
                <w:ins w:id="265" w:author="Rita Mittal" w:date="2024-02-14T03:55:00Z"/>
                <w:rFonts w:cs="Courier New"/>
              </w:rPr>
            </w:pPr>
            <w:ins w:id="266" w:author="Rita Mittal" w:date="2024-02-14T03:55:00Z">
              <w:r>
                <w:t xml:space="preserve">       </w:t>
              </w:r>
            </w:ins>
            <w:ins w:id="267" w:author="Rita Mittal" w:date="2024-02-14T03:56:00Z">
              <w:r>
                <w:t xml:space="preserve"> </w:t>
              </w:r>
            </w:ins>
            <w:ins w:id="268" w:author="Rita Mittal" w:date="2024-02-14T03:59:00Z">
              <w:r w:rsidR="00641D5A">
                <w:t xml:space="preserve"> </w:t>
              </w:r>
              <w:r w:rsidR="00704F88">
                <w:t xml:space="preserve">   </w:t>
              </w:r>
            </w:ins>
            <w:ins w:id="269" w:author="Rita Mittal" w:date="2024-02-14T03:55:00Z">
              <w:r>
                <w:t>Max_DR_</w:t>
              </w:r>
            </w:ins>
            <w:ins w:id="270" w:author="Rita Mittal" w:date="2024-02-14T03:59:00Z">
              <w:r w:rsidR="00704F88">
                <w:t>D</w:t>
              </w:r>
            </w:ins>
            <w:ins w:id="271" w:author="Rita Mittal" w:date="2024-02-14T03:55:00Z">
              <w:r>
                <w:t xml:space="preserve">L:= </w:t>
              </w:r>
              <w:r>
                <w:rPr>
                  <w:rFonts w:cs="Courier New"/>
                </w:rPr>
                <w:t>(</w:t>
              </w:r>
              <w:r>
                <w:t xml:space="preserve">rsBw </w:t>
              </w:r>
              <w:r>
                <w:rPr>
                  <w:rFonts w:cs="Courier New"/>
                </w:rPr>
                <w:t xml:space="preserve">+ </w:t>
              </w:r>
              <w:r>
                <w:t>rrBw</w:t>
              </w:r>
              <w:r>
                <w:rPr>
                  <w:rFonts w:cs="Courier New"/>
                </w:rPr>
                <w:t>);</w:t>
              </w:r>
            </w:ins>
          </w:p>
          <w:p w14:paraId="2F50D915" w14:textId="77777777" w:rsidR="00AC022A" w:rsidRDefault="00962A1E" w:rsidP="00BA410B">
            <w:pPr>
              <w:pStyle w:val="PL"/>
              <w:widowControl w:val="0"/>
              <w:rPr>
                <w:rFonts w:cs="Courier New"/>
              </w:rPr>
            </w:pPr>
            <w:ins w:id="272" w:author="Rita Mittal" w:date="2024-02-14T03:55:00Z">
              <w:r>
                <w:rPr>
                  <w:rFonts w:cs="Courier New"/>
                </w:rPr>
                <w:t xml:space="preserve">       </w:t>
              </w:r>
            </w:ins>
            <w:ins w:id="273" w:author="Rita Mittal" w:date="2024-02-14T03:56:00Z">
              <w:r>
                <w:rPr>
                  <w:rFonts w:cs="Courier New"/>
                </w:rPr>
                <w:t xml:space="preserve"> </w:t>
              </w:r>
            </w:ins>
            <w:ins w:id="274" w:author="Rita Mittal" w:date="2024-02-14T03:59:00Z">
              <w:r w:rsidR="00704F88">
                <w:rPr>
                  <w:rFonts w:cs="Courier New"/>
                </w:rPr>
                <w:t xml:space="preserve">  </w:t>
              </w:r>
            </w:ins>
          </w:p>
          <w:p w14:paraId="70AECFA9" w14:textId="27DC0A2F" w:rsidR="009D6471" w:rsidRDefault="00AC022A" w:rsidP="00BA410B">
            <w:pPr>
              <w:pStyle w:val="PL"/>
              <w:widowControl w:val="0"/>
              <w:rPr>
                <w:ins w:id="275" w:author="Rita Mittal" w:date="2024-02-14T04:11:00Z"/>
                <w:rFonts w:cs="Courier New"/>
              </w:rPr>
            </w:pPr>
            <w:r>
              <w:rPr>
                <w:rFonts w:cs="Courier New"/>
              </w:rPr>
              <w:t xml:space="preserve">          </w:t>
            </w:r>
            <w:ins w:id="276" w:author="Rita Mittal" w:date="2024-02-14T03:55:00Z">
              <w:r w:rsidR="00962A1E">
                <w:rPr>
                  <w:rFonts w:cs="Courier New"/>
                </w:rPr>
                <w:t>ELSE</w:t>
              </w:r>
            </w:ins>
          </w:p>
          <w:p w14:paraId="492EB577" w14:textId="593F1033" w:rsidR="00962A1E" w:rsidRDefault="00962A1E" w:rsidP="00BA410B">
            <w:pPr>
              <w:pStyle w:val="PL"/>
              <w:widowControl w:val="0"/>
              <w:rPr>
                <w:ins w:id="277" w:author="Rita Mittal" w:date="2024-02-14T03:55:00Z"/>
              </w:rPr>
            </w:pPr>
            <w:ins w:id="278" w:author="Rita Mittal" w:date="2024-02-14T03:55:00Z">
              <w:r>
                <w:t xml:space="preserve">       </w:t>
              </w:r>
            </w:ins>
            <w:r w:rsidR="00AC022A">
              <w:t xml:space="preserve">     </w:t>
            </w:r>
            <w:ins w:id="279" w:author="Rita Mittal" w:date="2024-02-14T03:55:00Z">
              <w:r>
                <w:t>IF marBw</w:t>
              </w:r>
            </w:ins>
            <w:ins w:id="280" w:author="Rita Mittal" w:date="2024-02-14T03:59:00Z">
              <w:r w:rsidR="00704F88">
                <w:t>D</w:t>
              </w:r>
            </w:ins>
            <w:ins w:id="281" w:author="Rita Mittal" w:date="2024-02-14T03:55:00Z">
              <w:r>
                <w:t xml:space="preserve">l attribute is present within the MediaComponent </w:t>
              </w:r>
            </w:ins>
          </w:p>
          <w:p w14:paraId="13158746" w14:textId="77777777" w:rsidR="00251DED" w:rsidRDefault="00962A1E" w:rsidP="00BA410B">
            <w:pPr>
              <w:pStyle w:val="PL"/>
              <w:widowControl w:val="0"/>
              <w:rPr>
                <w:ins w:id="282" w:author="Rita Mittal" w:date="2024-02-17T19:18:00Z"/>
              </w:rPr>
            </w:pPr>
            <w:ins w:id="283" w:author="Rita Mittal" w:date="2024-02-14T03:55:00Z">
              <w:r>
                <w:t xml:space="preserve">          </w:t>
              </w:r>
            </w:ins>
            <w:r w:rsidR="00AC022A">
              <w:t xml:space="preserve">  </w:t>
            </w:r>
            <w:ins w:id="284" w:author="Rita Mittal" w:date="2024-02-14T03:55:00Z">
              <w:r>
                <w:t xml:space="preserve">data type </w:t>
              </w:r>
            </w:ins>
          </w:p>
          <w:p w14:paraId="287F4B4A" w14:textId="24BAA824" w:rsidR="00962A1E" w:rsidRDefault="00251DED" w:rsidP="00BA410B">
            <w:pPr>
              <w:pStyle w:val="PL"/>
              <w:widowControl w:val="0"/>
              <w:rPr>
                <w:ins w:id="285" w:author="Rita Mittal" w:date="2024-02-14T03:56:00Z"/>
                <w:rFonts w:cs="Courier New"/>
              </w:rPr>
            </w:pPr>
            <w:ins w:id="286" w:author="Rita Mittal" w:date="2024-02-17T19:18:00Z">
              <w:r>
                <w:t xml:space="preserve">            </w:t>
              </w:r>
            </w:ins>
            <w:ins w:id="287" w:author="Rita Mittal" w:date="2024-02-14T03:55:00Z">
              <w:r w:rsidR="00962A1E">
                <w:t xml:space="preserve">THEN    </w:t>
              </w:r>
              <w:r w:rsidR="00962A1E">
                <w:rPr>
                  <w:rFonts w:cs="Courier New"/>
                </w:rPr>
                <w:t xml:space="preserve">            </w:t>
              </w:r>
            </w:ins>
          </w:p>
          <w:p w14:paraId="1FF4771D" w14:textId="232CA43E" w:rsidR="00962A1E" w:rsidRDefault="00962A1E" w:rsidP="00BA410B">
            <w:pPr>
              <w:pStyle w:val="PL"/>
              <w:widowControl w:val="0"/>
              <w:rPr>
                <w:ins w:id="288" w:author="Rita Mittal" w:date="2024-02-14T03:55:00Z"/>
              </w:rPr>
            </w:pPr>
            <w:ins w:id="289" w:author="Rita Mittal" w:date="2024-02-14T03:56:00Z">
              <w:r>
                <w:rPr>
                  <w:rFonts w:cs="Courier New"/>
                </w:rPr>
                <w:t xml:space="preserve">         </w:t>
              </w:r>
            </w:ins>
            <w:r w:rsidR="00525857">
              <w:rPr>
                <w:rFonts w:cs="Courier New"/>
              </w:rPr>
              <w:t xml:space="preserve">   </w:t>
            </w:r>
            <w:r w:rsidR="00AC022A">
              <w:rPr>
                <w:rFonts w:cs="Courier New"/>
              </w:rPr>
              <w:t xml:space="preserve">  </w:t>
            </w:r>
            <w:ins w:id="290" w:author="Rita Mittal" w:date="2024-02-14T03:55:00Z">
              <w:r>
                <w:rPr>
                  <w:rFonts w:cs="Courier New"/>
                </w:rPr>
                <w:t xml:space="preserve">IF </w:t>
              </w:r>
              <w:r>
                <w:t xml:space="preserve">rsBw </w:t>
              </w:r>
              <w:r>
                <w:rPr>
                  <w:rFonts w:cs="Courier New"/>
                </w:rPr>
                <w:t xml:space="preserve">is present </w:t>
              </w:r>
              <w:r>
                <w:t>within the MediaComponent data type</w:t>
              </w:r>
            </w:ins>
          </w:p>
          <w:p w14:paraId="50B04D54" w14:textId="3AEA9B5E" w:rsidR="00704F88" w:rsidRDefault="00962A1E" w:rsidP="00BA410B">
            <w:pPr>
              <w:pStyle w:val="PL"/>
              <w:widowControl w:val="0"/>
              <w:rPr>
                <w:ins w:id="291" w:author="Rita Mittal" w:date="2024-02-14T04:00:00Z"/>
              </w:rPr>
            </w:pPr>
            <w:ins w:id="292" w:author="Rita Mittal" w:date="2024-02-14T03:55:00Z">
              <w:r>
                <w:t xml:space="preserve">            </w:t>
              </w:r>
            </w:ins>
            <w:ins w:id="293" w:author="Rita Mittal" w:date="2024-02-14T04:00:00Z">
              <w:r w:rsidR="00704F88">
                <w:t xml:space="preserve">  </w:t>
              </w:r>
            </w:ins>
            <w:ins w:id="294" w:author="Rita Mittal" w:date="2024-02-14T03:55:00Z">
              <w:r>
                <w:rPr>
                  <w:rFonts w:cs="Courier New"/>
                </w:rPr>
                <w:t xml:space="preserve">and </w:t>
              </w:r>
              <w:r>
                <w:t xml:space="preserve">rrBw </w:t>
              </w:r>
              <w:r>
                <w:rPr>
                  <w:rFonts w:cs="Courier New"/>
                </w:rPr>
                <w:t>is not present</w:t>
              </w:r>
              <w:r>
                <w:t xml:space="preserve"> within the MediaComponent </w:t>
              </w:r>
            </w:ins>
          </w:p>
          <w:p w14:paraId="23887E90" w14:textId="77777777" w:rsidR="00251DED" w:rsidRDefault="00704F88" w:rsidP="00BA410B">
            <w:pPr>
              <w:pStyle w:val="PL"/>
              <w:widowControl w:val="0"/>
              <w:rPr>
                <w:ins w:id="295" w:author="Rita Mittal" w:date="2024-02-17T19:18:00Z"/>
                <w:rFonts w:cs="Courier New"/>
              </w:rPr>
            </w:pPr>
            <w:ins w:id="296" w:author="Rita Mittal" w:date="2024-02-14T04:00:00Z">
              <w:r>
                <w:t xml:space="preserve">              data </w:t>
              </w:r>
            </w:ins>
            <w:ins w:id="297" w:author="Rita Mittal" w:date="2024-02-14T03:55:00Z">
              <w:r w:rsidR="00962A1E">
                <w:t>type</w:t>
              </w:r>
              <w:r w:rsidR="00962A1E">
                <w:rPr>
                  <w:rFonts w:cs="Courier New"/>
                </w:rPr>
                <w:t xml:space="preserve"> </w:t>
              </w:r>
            </w:ins>
          </w:p>
          <w:p w14:paraId="008A680F" w14:textId="1D4F365B" w:rsidR="00962A1E" w:rsidRDefault="00251DED" w:rsidP="00BA410B">
            <w:pPr>
              <w:pStyle w:val="PL"/>
              <w:widowControl w:val="0"/>
              <w:rPr>
                <w:ins w:id="298" w:author="Rita Mittal" w:date="2024-02-14T03:55:00Z"/>
                <w:rFonts w:cs="Courier New"/>
              </w:rPr>
            </w:pPr>
            <w:ins w:id="299" w:author="Rita Mittal" w:date="2024-02-17T19:18:00Z">
              <w:r>
                <w:rPr>
                  <w:rFonts w:cs="Courier New"/>
                </w:rPr>
                <w:t xml:space="preserve">              </w:t>
              </w:r>
            </w:ins>
            <w:ins w:id="300" w:author="Rita Mittal" w:date="2024-02-14T03:55:00Z">
              <w:r w:rsidR="00962A1E">
                <w:rPr>
                  <w:rFonts w:cs="Courier New"/>
                </w:rPr>
                <w:t>THEN</w:t>
              </w:r>
            </w:ins>
          </w:p>
          <w:p w14:paraId="58C6B6BA" w14:textId="1BA621B5" w:rsidR="00962A1E" w:rsidRDefault="00962A1E" w:rsidP="00BA410B">
            <w:pPr>
              <w:pStyle w:val="PL"/>
              <w:widowControl w:val="0"/>
              <w:rPr>
                <w:ins w:id="301" w:author="Rita Mittal" w:date="2024-02-14T03:55:00Z"/>
                <w:rFonts w:cs="Courier New"/>
              </w:rPr>
            </w:pPr>
            <w:ins w:id="302" w:author="Rita Mittal" w:date="2024-02-14T03:55:00Z">
              <w:r>
                <w:rPr>
                  <w:rFonts w:cs="Courier New"/>
                </w:rPr>
                <w:t xml:space="preserve">              </w:t>
              </w:r>
            </w:ins>
            <w:ins w:id="303" w:author="Rita Mittal" w:date="2024-02-14T04:00:00Z">
              <w:r w:rsidR="00704F88">
                <w:rPr>
                  <w:rFonts w:cs="Courier New"/>
                </w:rPr>
                <w:t xml:space="preserve">  </w:t>
              </w:r>
            </w:ins>
            <w:ins w:id="304" w:author="Rita Mittal" w:date="2024-02-14T03:55:00Z">
              <w:r>
                <w:rPr>
                  <w:rFonts w:cs="Courier New"/>
                </w:rPr>
                <w:t>Max_DR_</w:t>
              </w:r>
            </w:ins>
            <w:ins w:id="305" w:author="Rita Mittal" w:date="2024-02-14T03:59:00Z">
              <w:r w:rsidR="00704F88">
                <w:rPr>
                  <w:rFonts w:cs="Courier New"/>
                </w:rPr>
                <w:t>D</w:t>
              </w:r>
            </w:ins>
            <w:ins w:id="306" w:author="Rita Mittal" w:date="2024-02-14T03:55:00Z">
              <w:r>
                <w:rPr>
                  <w:rFonts w:cs="Courier New"/>
                </w:rPr>
                <w:t xml:space="preserve">L:= MAX[0.05 * </w:t>
              </w:r>
              <w:r>
                <w:t>marBw</w:t>
              </w:r>
            </w:ins>
            <w:ins w:id="307" w:author="Rita Mittal" w:date="2024-02-14T03:59:00Z">
              <w:r w:rsidR="00704F88">
                <w:t>D</w:t>
              </w:r>
            </w:ins>
            <w:ins w:id="308" w:author="Rita Mittal" w:date="2024-02-14T03:55:00Z">
              <w:r>
                <w:t>l</w:t>
              </w:r>
              <w:r>
                <w:rPr>
                  <w:rFonts w:cs="Courier New"/>
                </w:rPr>
                <w:t xml:space="preserve">, </w:t>
              </w:r>
              <w:r>
                <w:t>rsBw];</w:t>
              </w:r>
            </w:ins>
          </w:p>
          <w:p w14:paraId="3A4A2B8B" w14:textId="5C6EBA6F" w:rsidR="00962A1E" w:rsidRDefault="00962A1E" w:rsidP="00BA410B">
            <w:pPr>
              <w:pStyle w:val="PL"/>
              <w:widowControl w:val="0"/>
              <w:rPr>
                <w:ins w:id="309" w:author="Rita Mittal" w:date="2024-02-14T04:01:00Z"/>
                <w:rFonts w:cs="Courier New"/>
              </w:rPr>
            </w:pPr>
            <w:ins w:id="310" w:author="Rita Mittal" w:date="2024-02-14T03:55:00Z">
              <w:r>
                <w:rPr>
                  <w:rFonts w:cs="Courier New"/>
                </w:rPr>
                <w:t xml:space="preserve">             </w:t>
              </w:r>
            </w:ins>
            <w:ins w:id="311" w:author="Rita Mittal" w:date="2024-02-14T04:00:00Z">
              <w:r w:rsidR="00704F88">
                <w:rPr>
                  <w:rFonts w:cs="Courier New"/>
                </w:rPr>
                <w:t xml:space="preserve"> </w:t>
              </w:r>
            </w:ins>
            <w:ins w:id="312" w:author="Rita Mittal" w:date="2024-02-14T03:55:00Z">
              <w:r>
                <w:rPr>
                  <w:rFonts w:cs="Courier New"/>
                </w:rPr>
                <w:t>ENDIF;</w:t>
              </w:r>
            </w:ins>
          </w:p>
          <w:p w14:paraId="102EBDA4" w14:textId="77777777" w:rsidR="00704F88" w:rsidRDefault="00704F88" w:rsidP="00BA410B">
            <w:pPr>
              <w:pStyle w:val="PL"/>
              <w:widowControl w:val="0"/>
              <w:rPr>
                <w:ins w:id="313" w:author="Rita Mittal" w:date="2024-02-14T03:55:00Z"/>
                <w:rFonts w:cs="Courier New"/>
              </w:rPr>
            </w:pPr>
          </w:p>
          <w:p w14:paraId="4A754B16" w14:textId="7EF82FEB" w:rsidR="00962A1E" w:rsidRDefault="00962A1E" w:rsidP="00BA410B">
            <w:pPr>
              <w:pStyle w:val="PL"/>
              <w:widowControl w:val="0"/>
              <w:rPr>
                <w:ins w:id="314" w:author="Rita Mittal" w:date="2024-02-14T03:55:00Z"/>
              </w:rPr>
            </w:pPr>
            <w:ins w:id="315" w:author="Rita Mittal" w:date="2024-02-14T03:55:00Z">
              <w:r>
                <w:rPr>
                  <w:rFonts w:cs="Courier New"/>
                </w:rPr>
                <w:t xml:space="preserve">             </w:t>
              </w:r>
            </w:ins>
            <w:ins w:id="316" w:author="Rita Mittal" w:date="2024-02-14T04:00:00Z">
              <w:r w:rsidR="00704F88">
                <w:rPr>
                  <w:rFonts w:cs="Courier New"/>
                </w:rPr>
                <w:t xml:space="preserve"> </w:t>
              </w:r>
            </w:ins>
            <w:ins w:id="317"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0029C090" w14:textId="77777777" w:rsidR="00251DED" w:rsidRDefault="00962A1E" w:rsidP="00BA410B">
            <w:pPr>
              <w:pStyle w:val="PL"/>
              <w:widowControl w:val="0"/>
              <w:rPr>
                <w:ins w:id="318" w:author="Rita Mittal" w:date="2024-02-17T19:18:00Z"/>
                <w:rFonts w:cs="Courier New"/>
              </w:rPr>
            </w:pPr>
            <w:ins w:id="319" w:author="Rita Mittal" w:date="2024-02-14T03:55:00Z">
              <w:r>
                <w:t xml:space="preserve">             </w:t>
              </w:r>
            </w:ins>
            <w:ins w:id="320" w:author="Rita Mittal" w:date="2024-02-14T04:00:00Z">
              <w:r w:rsidR="00704F88">
                <w:t xml:space="preserve"> </w:t>
              </w:r>
            </w:ins>
            <w:ins w:id="321" w:author="Rita Mittal" w:date="2024-02-14T03:55:00Z">
              <w:r>
                <w:rPr>
                  <w:rFonts w:cs="Courier New"/>
                </w:rPr>
                <w:t xml:space="preserve">and </w:t>
              </w:r>
              <w:r>
                <w:t xml:space="preserve">rrBw </w:t>
              </w:r>
              <w:r>
                <w:rPr>
                  <w:rFonts w:cs="Courier New"/>
                </w:rPr>
                <w:t>is present</w:t>
              </w:r>
              <w:r>
                <w:t xml:space="preserve"> within the MediaComponent data type</w:t>
              </w:r>
              <w:r>
                <w:rPr>
                  <w:rFonts w:cs="Courier New"/>
                </w:rPr>
                <w:t xml:space="preserve"> </w:t>
              </w:r>
            </w:ins>
          </w:p>
          <w:p w14:paraId="10CE71CC" w14:textId="32382205" w:rsidR="00962A1E" w:rsidRDefault="00251DED" w:rsidP="00BA410B">
            <w:pPr>
              <w:pStyle w:val="PL"/>
              <w:widowControl w:val="0"/>
              <w:rPr>
                <w:ins w:id="322" w:author="Rita Mittal" w:date="2024-02-14T03:55:00Z"/>
                <w:rFonts w:cs="Courier New"/>
              </w:rPr>
            </w:pPr>
            <w:ins w:id="323" w:author="Rita Mittal" w:date="2024-02-17T19:18:00Z">
              <w:r>
                <w:rPr>
                  <w:rFonts w:cs="Courier New"/>
                </w:rPr>
                <w:t xml:space="preserve">              </w:t>
              </w:r>
            </w:ins>
            <w:ins w:id="324" w:author="Rita Mittal" w:date="2024-02-14T03:55:00Z">
              <w:r w:rsidR="00962A1E">
                <w:rPr>
                  <w:rFonts w:cs="Courier New"/>
                </w:rPr>
                <w:t>THEN</w:t>
              </w:r>
            </w:ins>
          </w:p>
          <w:p w14:paraId="5AF05AAD" w14:textId="23E26DB9" w:rsidR="00962A1E" w:rsidRDefault="00962A1E" w:rsidP="00BA410B">
            <w:pPr>
              <w:pStyle w:val="PL"/>
              <w:widowControl w:val="0"/>
              <w:rPr>
                <w:ins w:id="325" w:author="Rita Mittal" w:date="2024-02-14T03:55:00Z"/>
                <w:rFonts w:cs="Courier New"/>
              </w:rPr>
            </w:pPr>
            <w:ins w:id="326" w:author="Rita Mittal" w:date="2024-02-14T03:55:00Z">
              <w:r>
                <w:rPr>
                  <w:rFonts w:cs="Courier New"/>
                </w:rPr>
                <w:t xml:space="preserve">              </w:t>
              </w:r>
            </w:ins>
            <w:ins w:id="327" w:author="Rita Mittal" w:date="2024-02-14T04:01:00Z">
              <w:r w:rsidR="00704F88">
                <w:rPr>
                  <w:rFonts w:cs="Courier New"/>
                </w:rPr>
                <w:t xml:space="preserve">  </w:t>
              </w:r>
            </w:ins>
            <w:ins w:id="328" w:author="Rita Mittal" w:date="2024-02-14T03:55:00Z">
              <w:r>
                <w:rPr>
                  <w:rFonts w:cs="Courier New"/>
                </w:rPr>
                <w:t>Max_DR_</w:t>
              </w:r>
            </w:ins>
            <w:ins w:id="329" w:author="Rita Mittal" w:date="2024-02-14T03:59:00Z">
              <w:r w:rsidR="00704F88">
                <w:rPr>
                  <w:rFonts w:cs="Courier New"/>
                </w:rPr>
                <w:t>D</w:t>
              </w:r>
            </w:ins>
            <w:ins w:id="330" w:author="Rita Mittal" w:date="2024-02-14T03:55:00Z">
              <w:r>
                <w:rPr>
                  <w:rFonts w:cs="Courier New"/>
                </w:rPr>
                <w:t xml:space="preserve">L:= MAX[0.05 * </w:t>
              </w:r>
              <w:r>
                <w:t>marBw</w:t>
              </w:r>
            </w:ins>
            <w:ins w:id="331" w:author="Rita Mittal" w:date="2024-02-14T03:59:00Z">
              <w:r w:rsidR="00704F88">
                <w:t>D</w:t>
              </w:r>
            </w:ins>
            <w:ins w:id="332" w:author="Rita Mittal" w:date="2024-02-14T03:55:00Z">
              <w:r>
                <w:t>l</w:t>
              </w:r>
              <w:r>
                <w:rPr>
                  <w:rFonts w:cs="Courier New"/>
                </w:rPr>
                <w:t xml:space="preserve">, </w:t>
              </w:r>
              <w:r>
                <w:t>rrBw];</w:t>
              </w:r>
            </w:ins>
          </w:p>
          <w:p w14:paraId="51D38832" w14:textId="2948F581" w:rsidR="00962A1E" w:rsidRDefault="00962A1E" w:rsidP="00BA410B">
            <w:pPr>
              <w:pStyle w:val="PL"/>
              <w:widowControl w:val="0"/>
              <w:rPr>
                <w:ins w:id="333" w:author="Rita Mittal" w:date="2024-02-14T04:01:00Z"/>
                <w:rFonts w:cs="Courier New"/>
              </w:rPr>
            </w:pPr>
            <w:ins w:id="334" w:author="Rita Mittal" w:date="2024-02-14T03:55:00Z">
              <w:r>
                <w:rPr>
                  <w:rFonts w:cs="Courier New"/>
                </w:rPr>
                <w:t xml:space="preserve">             </w:t>
              </w:r>
            </w:ins>
            <w:ins w:id="335" w:author="Rita Mittal" w:date="2024-02-14T04:01:00Z">
              <w:r w:rsidR="00704F88">
                <w:rPr>
                  <w:rFonts w:cs="Courier New"/>
                </w:rPr>
                <w:t xml:space="preserve"> </w:t>
              </w:r>
            </w:ins>
            <w:ins w:id="336" w:author="Rita Mittal" w:date="2024-02-14T03:55:00Z">
              <w:r>
                <w:rPr>
                  <w:rFonts w:cs="Courier New"/>
                </w:rPr>
                <w:t>ENDIF;</w:t>
              </w:r>
            </w:ins>
          </w:p>
          <w:p w14:paraId="34014251" w14:textId="77777777" w:rsidR="00704F88" w:rsidRDefault="00704F88" w:rsidP="00BA410B">
            <w:pPr>
              <w:pStyle w:val="PL"/>
              <w:widowControl w:val="0"/>
              <w:rPr>
                <w:ins w:id="337" w:author="Rita Mittal" w:date="2024-02-14T03:55:00Z"/>
                <w:rFonts w:cs="Courier New"/>
              </w:rPr>
            </w:pPr>
          </w:p>
          <w:p w14:paraId="3B1CCED7" w14:textId="06B230DE" w:rsidR="00962A1E" w:rsidRDefault="00962A1E" w:rsidP="00BA410B">
            <w:pPr>
              <w:pStyle w:val="PL"/>
              <w:widowControl w:val="0"/>
              <w:rPr>
                <w:ins w:id="338" w:author="Rita Mittal" w:date="2024-02-14T03:55:00Z"/>
              </w:rPr>
            </w:pPr>
            <w:ins w:id="339" w:author="Rita Mittal" w:date="2024-02-14T03:55:00Z">
              <w:r>
                <w:rPr>
                  <w:rFonts w:cs="Courier New"/>
                </w:rPr>
                <w:t xml:space="preserve">             </w:t>
              </w:r>
            </w:ins>
            <w:ins w:id="340" w:author="Rita Mittal" w:date="2024-02-17T17:58:00Z">
              <w:r w:rsidR="00C7058C">
                <w:rPr>
                  <w:rFonts w:cs="Courier New"/>
                </w:rPr>
                <w:t xml:space="preserve"> </w:t>
              </w:r>
            </w:ins>
            <w:ins w:id="341" w:author="Rita Mittal" w:date="2024-02-14T03:55:00Z">
              <w:r>
                <w:rPr>
                  <w:rFonts w:cs="Courier New"/>
                </w:rPr>
                <w:t xml:space="preserve">IF </w:t>
              </w:r>
              <w:r>
                <w:t xml:space="preserve">rsBw </w:t>
              </w:r>
              <w:r>
                <w:rPr>
                  <w:rFonts w:cs="Courier New"/>
                </w:rPr>
                <w:t xml:space="preserve">is not present </w:t>
              </w:r>
              <w:r>
                <w:t>within the MediaComponent data type</w:t>
              </w:r>
            </w:ins>
          </w:p>
          <w:p w14:paraId="5B37DE6D" w14:textId="6408B475" w:rsidR="00962A1E" w:rsidRDefault="00962A1E" w:rsidP="00BA410B">
            <w:pPr>
              <w:pStyle w:val="PL"/>
              <w:widowControl w:val="0"/>
              <w:rPr>
                <w:ins w:id="342" w:author="Rita Mittal" w:date="2024-02-14T03:55:00Z"/>
              </w:rPr>
            </w:pPr>
            <w:ins w:id="343" w:author="Rita Mittal" w:date="2024-02-14T03:55:00Z">
              <w:r>
                <w:t xml:space="preserve">             </w:t>
              </w:r>
            </w:ins>
            <w:ins w:id="344" w:author="Rita Mittal" w:date="2024-02-17T17:58:00Z">
              <w:r w:rsidR="00C7058C">
                <w:t xml:space="preserve"> </w:t>
              </w:r>
            </w:ins>
            <w:ins w:id="345" w:author="Rita Mittal" w:date="2024-02-14T03:55:00Z">
              <w:r>
                <w:rPr>
                  <w:rFonts w:cs="Courier New"/>
                </w:rPr>
                <w:t xml:space="preserve">and </w:t>
              </w:r>
              <w:r>
                <w:t xml:space="preserve">rrBw </w:t>
              </w:r>
              <w:r>
                <w:rPr>
                  <w:rFonts w:cs="Courier New"/>
                </w:rPr>
                <w:t>is not present</w:t>
              </w:r>
              <w:r>
                <w:t xml:space="preserve"> within the MediaComponent </w:t>
              </w:r>
            </w:ins>
          </w:p>
          <w:p w14:paraId="144291EB" w14:textId="77777777" w:rsidR="00251DED" w:rsidRDefault="00962A1E" w:rsidP="00BA410B">
            <w:pPr>
              <w:pStyle w:val="PL"/>
              <w:widowControl w:val="0"/>
              <w:rPr>
                <w:ins w:id="346" w:author="Rita Mittal" w:date="2024-02-17T19:18:00Z"/>
                <w:rFonts w:cs="Courier New"/>
              </w:rPr>
            </w:pPr>
            <w:ins w:id="347" w:author="Rita Mittal" w:date="2024-02-14T03:55:00Z">
              <w:r>
                <w:t xml:space="preserve">            </w:t>
              </w:r>
            </w:ins>
            <w:ins w:id="348" w:author="Rita Mittal" w:date="2024-02-14T04:01:00Z">
              <w:r w:rsidR="00704F88">
                <w:t xml:space="preserve"> </w:t>
              </w:r>
            </w:ins>
            <w:ins w:id="349" w:author="Rita Mittal" w:date="2024-02-17T17:58:00Z">
              <w:r w:rsidR="00C7058C">
                <w:t xml:space="preserve"> </w:t>
              </w:r>
            </w:ins>
            <w:ins w:id="350" w:author="Rita Mittal" w:date="2024-02-14T03:55:00Z">
              <w:r>
                <w:t>data type</w:t>
              </w:r>
              <w:r>
                <w:rPr>
                  <w:rFonts w:cs="Courier New"/>
                </w:rPr>
                <w:t xml:space="preserve">  </w:t>
              </w:r>
            </w:ins>
          </w:p>
          <w:p w14:paraId="095CF104" w14:textId="4965112D" w:rsidR="00962A1E" w:rsidRDefault="00251DED" w:rsidP="00BA410B">
            <w:pPr>
              <w:pStyle w:val="PL"/>
              <w:widowControl w:val="0"/>
              <w:rPr>
                <w:ins w:id="351" w:author="Rita Mittal" w:date="2024-02-14T03:55:00Z"/>
                <w:rFonts w:cs="Courier New"/>
              </w:rPr>
            </w:pPr>
            <w:ins w:id="352" w:author="Rita Mittal" w:date="2024-02-17T19:18:00Z">
              <w:r>
                <w:rPr>
                  <w:rFonts w:cs="Courier New"/>
                </w:rPr>
                <w:t xml:space="preserve">              </w:t>
              </w:r>
            </w:ins>
            <w:ins w:id="353" w:author="Rita Mittal" w:date="2024-02-14T03:55:00Z">
              <w:r w:rsidR="00962A1E">
                <w:rPr>
                  <w:rFonts w:cs="Courier New"/>
                </w:rPr>
                <w:t>THEN</w:t>
              </w:r>
            </w:ins>
          </w:p>
          <w:p w14:paraId="4D96CBC4" w14:textId="476AD689" w:rsidR="00962A1E" w:rsidRDefault="00962A1E" w:rsidP="00BA410B">
            <w:pPr>
              <w:pStyle w:val="PL"/>
              <w:widowControl w:val="0"/>
              <w:rPr>
                <w:ins w:id="354" w:author="Rita Mittal" w:date="2024-02-14T03:55:00Z"/>
                <w:rFonts w:cs="Courier New"/>
              </w:rPr>
            </w:pPr>
            <w:ins w:id="355" w:author="Rita Mittal" w:date="2024-02-14T03:55:00Z">
              <w:r>
                <w:rPr>
                  <w:rFonts w:cs="Courier New"/>
                </w:rPr>
                <w:t xml:space="preserve">             </w:t>
              </w:r>
            </w:ins>
            <w:ins w:id="356" w:author="Rita Mittal" w:date="2024-02-14T04:01:00Z">
              <w:r w:rsidR="00704F88">
                <w:rPr>
                  <w:rFonts w:cs="Courier New"/>
                </w:rPr>
                <w:t xml:space="preserve">  </w:t>
              </w:r>
            </w:ins>
            <w:ins w:id="357" w:author="Rita Mittal" w:date="2024-02-17T17:58:00Z">
              <w:r w:rsidR="00C7058C">
                <w:rPr>
                  <w:rFonts w:cs="Courier New"/>
                </w:rPr>
                <w:t xml:space="preserve"> </w:t>
              </w:r>
            </w:ins>
            <w:ins w:id="358" w:author="Rita Mittal" w:date="2024-02-14T03:55:00Z">
              <w:r>
                <w:rPr>
                  <w:rFonts w:cs="Courier New"/>
                </w:rPr>
                <w:t>Max_DR_</w:t>
              </w:r>
            </w:ins>
            <w:ins w:id="359" w:author="Rita Mittal" w:date="2024-02-14T04:00:00Z">
              <w:r w:rsidR="00704F88">
                <w:rPr>
                  <w:rFonts w:cs="Courier New"/>
                </w:rPr>
                <w:t>D</w:t>
              </w:r>
            </w:ins>
            <w:ins w:id="360" w:author="Rita Mittal" w:date="2024-02-14T03:55:00Z">
              <w:r>
                <w:rPr>
                  <w:rFonts w:cs="Courier New"/>
                </w:rPr>
                <w:t xml:space="preserve">L:= 0.05 * </w:t>
              </w:r>
              <w:r>
                <w:t>marBw</w:t>
              </w:r>
            </w:ins>
            <w:ins w:id="361" w:author="Rita Mittal" w:date="2024-02-14T04:00:00Z">
              <w:r w:rsidR="00704F88">
                <w:t>D</w:t>
              </w:r>
            </w:ins>
            <w:ins w:id="362" w:author="Rita Mittal" w:date="2024-02-14T03:55:00Z">
              <w:r>
                <w:t>l</w:t>
              </w:r>
              <w:r>
                <w:rPr>
                  <w:rFonts w:cs="Courier New"/>
                </w:rPr>
                <w:t>;</w:t>
              </w:r>
            </w:ins>
          </w:p>
          <w:p w14:paraId="7B025948" w14:textId="5FEA6E7D" w:rsidR="002A3D6B" w:rsidRDefault="00962A1E" w:rsidP="00BA410B">
            <w:pPr>
              <w:pStyle w:val="PL"/>
              <w:widowControl w:val="0"/>
              <w:rPr>
                <w:ins w:id="363" w:author="Rita Mittal" w:date="2024-02-14T03:52:00Z"/>
              </w:rPr>
            </w:pPr>
            <w:ins w:id="364" w:author="Rita Mittal" w:date="2024-02-14T03:55:00Z">
              <w:r>
                <w:rPr>
                  <w:rFonts w:cs="Courier New"/>
                </w:rPr>
                <w:t xml:space="preserve">            </w:t>
              </w:r>
            </w:ins>
            <w:ins w:id="365" w:author="Rita Mittal" w:date="2024-02-14T04:01:00Z">
              <w:r w:rsidR="00704F88">
                <w:rPr>
                  <w:rFonts w:cs="Courier New"/>
                </w:rPr>
                <w:t xml:space="preserve"> </w:t>
              </w:r>
            </w:ins>
            <w:ins w:id="366" w:author="Rita Mittal" w:date="2024-02-17T19:19:00Z">
              <w:r w:rsidR="00251DED">
                <w:rPr>
                  <w:rFonts w:cs="Courier New"/>
                </w:rPr>
                <w:t xml:space="preserve"> </w:t>
              </w:r>
            </w:ins>
            <w:ins w:id="367" w:author="Rita Mittal" w:date="2024-02-14T03:55:00Z">
              <w:r>
                <w:rPr>
                  <w:rFonts w:cs="Courier New"/>
                </w:rPr>
                <w:t>ENDIF;</w:t>
              </w:r>
            </w:ins>
          </w:p>
          <w:p w14:paraId="4CB17023" w14:textId="059E419C" w:rsidR="00704F88" w:rsidDel="00704F88" w:rsidRDefault="00EC1E7D" w:rsidP="00ED5334">
            <w:pPr>
              <w:pStyle w:val="PL"/>
              <w:widowControl w:val="0"/>
              <w:rPr>
                <w:del w:id="368" w:author="Rita Mittal" w:date="2024-02-14T04:03:00Z"/>
              </w:rPr>
            </w:pPr>
            <w:r>
              <w:t xml:space="preserve">    </w:t>
            </w:r>
            <w:ins w:id="369" w:author="Rita Mittal" w:date="2024-02-14T03:52:00Z">
              <w:r w:rsidR="00A60755">
                <w:t xml:space="preserve">     </w:t>
              </w:r>
            </w:ins>
            <w:ins w:id="370" w:author="Rita Mittal" w:date="2024-02-14T04:00:00Z">
              <w:r w:rsidR="00704F88">
                <w:t xml:space="preserve">   </w:t>
              </w:r>
            </w:ins>
            <w:r>
              <w:t>ELSE</w:t>
            </w:r>
            <w:del w:id="371" w:author="Rita Mittal" w:date="2024-02-17T19:19:00Z">
              <w:r w:rsidR="007B59D4" w:rsidDel="00251DED">
                <w:delText xml:space="preserve">            </w:delText>
              </w:r>
            </w:del>
          </w:p>
          <w:p w14:paraId="7F81FEEE" w14:textId="6353F31C" w:rsidR="009D6471" w:rsidRDefault="00EC1E7D" w:rsidP="00251DED">
            <w:pPr>
              <w:pStyle w:val="PL"/>
              <w:widowControl w:val="0"/>
              <w:rPr>
                <w:ins w:id="372" w:author="Rita Mittal" w:date="2024-02-14T04:12:00Z"/>
              </w:rPr>
              <w:pPrChange w:id="373" w:author="Rita Mittal" w:date="2024-02-17T19:19:00Z">
                <w:pPr>
                  <w:pStyle w:val="PL"/>
                  <w:widowControl w:val="0"/>
                  <w:ind w:left="1150"/>
                </w:pPr>
              </w:pPrChange>
            </w:pPr>
            <w:del w:id="374" w:author="Rita Mittal" w:date="2024-02-17T19:19:00Z">
              <w:r w:rsidDel="00251DED">
                <w:delText xml:space="preserve">     </w:delText>
              </w:r>
            </w:del>
            <w:ins w:id="375" w:author="Rita Mittal" w:date="2024-02-14T04:11:00Z">
              <w:r w:rsidR="009D6471">
                <w:t xml:space="preserve"> </w:t>
              </w:r>
            </w:ins>
          </w:p>
          <w:p w14:paraId="1AD017B9" w14:textId="23DBC105" w:rsidR="00EC1E7D" w:rsidRDefault="009D6471" w:rsidP="00BA410B">
            <w:pPr>
              <w:pStyle w:val="PL"/>
              <w:widowControl w:val="0"/>
              <w:ind w:left="1150"/>
            </w:pPr>
            <w:ins w:id="376" w:author="Rita Mittal" w:date="2024-02-14T04:12:00Z">
              <w:r>
                <w:t xml:space="preserve">  </w:t>
              </w:r>
            </w:ins>
            <w:r w:rsidR="00EC1E7D">
              <w:t>Max_DR_DL:= as set by the operator;</w:t>
            </w:r>
          </w:p>
          <w:p w14:paraId="3C2AC955" w14:textId="5999A374" w:rsidR="00EC1E7D" w:rsidRDefault="00EC1E7D" w:rsidP="00BA410B">
            <w:pPr>
              <w:pStyle w:val="PL"/>
              <w:widowControl w:val="0"/>
              <w:rPr>
                <w:ins w:id="377" w:author="Rita Mittal" w:date="2024-02-14T04:12:00Z"/>
              </w:rPr>
            </w:pPr>
            <w:r>
              <w:t xml:space="preserve">    </w:t>
            </w:r>
            <w:ins w:id="378" w:author="Rita Mittal" w:date="2024-02-14T03:52:00Z">
              <w:r w:rsidR="00A60755">
                <w:t xml:space="preserve">     </w:t>
              </w:r>
            </w:ins>
            <w:ins w:id="379" w:author="Rita Mittal" w:date="2024-02-14T04:01:00Z">
              <w:r w:rsidR="00704F88">
                <w:t xml:space="preserve">   </w:t>
              </w:r>
            </w:ins>
            <w:r>
              <w:t>ENDIF;</w:t>
            </w:r>
          </w:p>
          <w:p w14:paraId="2B8D87FB" w14:textId="1DBE66AF" w:rsidR="00027929" w:rsidRDefault="00A60755" w:rsidP="00BA410B">
            <w:pPr>
              <w:pStyle w:val="PL"/>
              <w:widowControl w:val="0"/>
            </w:pPr>
            <w:ins w:id="380" w:author="Rita Mittal" w:date="2024-02-14T03:52:00Z">
              <w:r>
                <w:t xml:space="preserve">       </w:t>
              </w:r>
            </w:ins>
            <w:ins w:id="381" w:author="Rita Mittal" w:date="2024-02-14T04:01:00Z">
              <w:r w:rsidR="00704F88">
                <w:t xml:space="preserve">  </w:t>
              </w:r>
            </w:ins>
            <w:ins w:id="382" w:author="Rita Mittal" w:date="2024-02-14T03:52:00Z">
              <w:r>
                <w:t>ENDIF;</w:t>
              </w:r>
            </w:ins>
          </w:p>
          <w:p w14:paraId="50462C8E" w14:textId="765985E4" w:rsidR="004312A1" w:rsidDel="00251DED" w:rsidRDefault="00EC1E7D" w:rsidP="00BA410B">
            <w:pPr>
              <w:pStyle w:val="PL"/>
              <w:widowControl w:val="0"/>
              <w:rPr>
                <w:del w:id="383" w:author="Rita Mittal" w:date="2024-02-17T19:19:00Z"/>
              </w:rPr>
            </w:pPr>
            <w:r>
              <w:t xml:space="preserve">   </w:t>
            </w:r>
            <w:ins w:id="384" w:author="Rita Mittal" w:date="2024-02-14T04:01:00Z">
              <w:r w:rsidR="00704F88">
                <w:t xml:space="preserve">  </w:t>
              </w:r>
            </w:ins>
            <w:ins w:id="385" w:author="Rita Mittal" w:date="2024-02-17T19:21:00Z">
              <w:r w:rsidR="00554ED1">
                <w:t xml:space="preserve">  </w:t>
              </w:r>
            </w:ins>
            <w:r>
              <w:t>ELS</w:t>
            </w:r>
            <w:ins w:id="386" w:author="Rita Mittal" w:date="2024-02-17T19:19:00Z">
              <w:r w:rsidR="00251DED">
                <w:t>E</w:t>
              </w:r>
            </w:ins>
            <w:del w:id="387" w:author="Rita Mittal" w:date="2024-02-17T19:19:00Z">
              <w:r w:rsidDel="00251DED">
                <w:delText>E</w:delText>
              </w:r>
            </w:del>
          </w:p>
          <w:p w14:paraId="33A17894" w14:textId="77777777" w:rsidR="00251DED" w:rsidRDefault="00251DED" w:rsidP="00251DED">
            <w:pPr>
              <w:pStyle w:val="PL"/>
              <w:widowControl w:val="0"/>
              <w:rPr>
                <w:ins w:id="388" w:author="Rita Mittal" w:date="2024-02-17T19:19:00Z"/>
              </w:rPr>
            </w:pPr>
          </w:p>
          <w:p w14:paraId="0975A1E0" w14:textId="37FE4868" w:rsidR="00EC1E7D" w:rsidRDefault="00EC1E7D" w:rsidP="00BA410B">
            <w:pPr>
              <w:pStyle w:val="PL"/>
              <w:widowControl w:val="0"/>
            </w:pPr>
            <w:r>
              <w:t xml:space="preserve">    </w:t>
            </w:r>
            <w:ins w:id="389" w:author="Rita Mittal" w:date="2024-02-14T04:02:00Z">
              <w:r w:rsidR="00704F88">
                <w:t xml:space="preserve">   </w:t>
              </w:r>
            </w:ins>
            <w:ins w:id="390" w:author="Rita Mittal" w:date="2024-02-17T19:21:00Z">
              <w:r w:rsidR="00554ED1">
                <w:t xml:space="preserve">  </w:t>
              </w:r>
            </w:ins>
            <w:r>
              <w:t>Max_DR_DL:= 0;</w:t>
            </w:r>
          </w:p>
          <w:p w14:paraId="00CFBE7C" w14:textId="7EDAB398" w:rsidR="00EC1E7D" w:rsidRDefault="00EC1E7D" w:rsidP="00BA410B">
            <w:pPr>
              <w:pStyle w:val="PL"/>
              <w:widowControl w:val="0"/>
              <w:rPr>
                <w:ins w:id="391" w:author="Rita Mittal" w:date="2024-02-17T19:20:00Z"/>
              </w:rPr>
            </w:pPr>
            <w:r>
              <w:t xml:space="preserve">   </w:t>
            </w:r>
            <w:ins w:id="392" w:author="Rita Mittal" w:date="2024-02-14T04:02:00Z">
              <w:r w:rsidR="00704F88">
                <w:t xml:space="preserve"> </w:t>
              </w:r>
            </w:ins>
            <w:ins w:id="393" w:author="Rita Mittal" w:date="2024-02-17T19:21:00Z">
              <w:r w:rsidR="00554ED1">
                <w:t xml:space="preserve"> </w:t>
              </w:r>
            </w:ins>
            <w:ins w:id="394" w:author="Rita Mittal" w:date="2024-02-17T19:22:00Z">
              <w:r w:rsidR="00BE22FC">
                <w:t xml:space="preserve">  </w:t>
              </w:r>
            </w:ins>
            <w:del w:id="395" w:author="Rita Mittal" w:date="2024-02-17T19:20:00Z">
              <w:r w:rsidDel="00F94F58">
                <w:delText>E</w:delText>
              </w:r>
            </w:del>
            <w:ins w:id="396" w:author="Rita Mittal" w:date="2024-02-17T19:20:00Z">
              <w:r w:rsidR="00F94F58">
                <w:t>E</w:t>
              </w:r>
            </w:ins>
            <w:r>
              <w:t>NDIF;</w:t>
            </w:r>
          </w:p>
          <w:p w14:paraId="6027CB35" w14:textId="1A0FED8A" w:rsidR="009A0F7D" w:rsidDel="00251DED" w:rsidRDefault="00BE22FC" w:rsidP="00BA410B">
            <w:pPr>
              <w:pStyle w:val="PL"/>
              <w:widowControl w:val="0"/>
              <w:rPr>
                <w:del w:id="397" w:author="Rita Mittal" w:date="2024-02-17T19:19:00Z"/>
              </w:rPr>
            </w:pPr>
            <w:ins w:id="398" w:author="Rita Mittal" w:date="2024-02-17T19:22:00Z">
              <w:r>
                <w:t xml:space="preserve">  </w:t>
              </w:r>
            </w:ins>
          </w:p>
          <w:p w14:paraId="05944A8B" w14:textId="545BA7AD" w:rsidR="00F03E4C" w:rsidRDefault="00EC1E7D" w:rsidP="00251DED">
            <w:pPr>
              <w:pStyle w:val="PL"/>
              <w:widowControl w:val="0"/>
            </w:pPr>
            <w:del w:id="399" w:author="Rita Mittal" w:date="2024-02-17T19:22:00Z">
              <w:r w:rsidDel="00BE22FC">
                <w:delText xml:space="preserve">  </w:delText>
              </w:r>
            </w:del>
            <w:r>
              <w:t>ENDIF;</w:t>
            </w:r>
          </w:p>
          <w:p w14:paraId="73DFB169" w14:textId="0D57499F" w:rsidR="00F03E4C" w:rsidDel="00251DED" w:rsidRDefault="00EC1E7D" w:rsidP="00251DED">
            <w:pPr>
              <w:pStyle w:val="PL"/>
              <w:widowControl w:val="0"/>
              <w:rPr>
                <w:del w:id="400" w:author="Rita Mittal" w:date="2024-02-17T19:20:00Z"/>
              </w:rPr>
            </w:pPr>
            <w:r>
              <w:t xml:space="preserve"> ENDIF;</w:t>
            </w:r>
          </w:p>
          <w:p w14:paraId="5EBF319A" w14:textId="77777777" w:rsidR="00251DED" w:rsidRDefault="00251DED" w:rsidP="00251DED">
            <w:pPr>
              <w:pStyle w:val="PL"/>
              <w:widowControl w:val="0"/>
              <w:rPr>
                <w:ins w:id="401" w:author="Rita Mittal" w:date="2024-02-17T19:20:00Z"/>
              </w:rPr>
            </w:pPr>
          </w:p>
          <w:p w14:paraId="13F24733" w14:textId="77777777" w:rsidR="00EC1E7D" w:rsidRDefault="00EC1E7D" w:rsidP="00251DED">
            <w:pPr>
              <w:pStyle w:val="PL"/>
              <w:widowControl w:val="0"/>
              <w:rPr>
                <w:b/>
                <w:lang w:eastAsia="zh-CN"/>
              </w:rPr>
            </w:pPr>
            <w:r>
              <w:t>ENDIF;</w:t>
            </w:r>
          </w:p>
        </w:tc>
      </w:tr>
      <w:tr w:rsidR="00EC1E7D" w14:paraId="723DE8AE" w14:textId="77777777" w:rsidTr="00BA410B">
        <w:trPr>
          <w:jc w:val="center"/>
        </w:trPr>
        <w:tc>
          <w:tcPr>
            <w:tcW w:w="2241" w:type="dxa"/>
            <w:tcBorders>
              <w:bottom w:val="single" w:sz="4" w:space="0" w:color="auto"/>
            </w:tcBorders>
            <w:shd w:val="clear" w:color="auto" w:fill="FFFFFF"/>
          </w:tcPr>
          <w:p w14:paraId="7A560A4E" w14:textId="77777777" w:rsidR="00EC1E7D" w:rsidRDefault="00EC1E7D" w:rsidP="00BA410B">
            <w:pPr>
              <w:pStyle w:val="TAL"/>
              <w:keepNext w:val="0"/>
              <w:keepLines w:val="0"/>
              <w:widowControl w:val="0"/>
              <w:rPr>
                <w:b/>
                <w:bCs/>
              </w:rPr>
            </w:pPr>
            <w:r>
              <w:rPr>
                <w:b/>
                <w:bCs/>
              </w:rPr>
              <w:lastRenderedPageBreak/>
              <w:t>Authorized Guaranteed Data Rate DL (Gua_DR_DL) and UL (Gua_DR_UL)</w:t>
            </w:r>
          </w:p>
        </w:tc>
        <w:tc>
          <w:tcPr>
            <w:tcW w:w="7511" w:type="dxa"/>
            <w:shd w:val="clear" w:color="auto" w:fill="FFFFFF"/>
          </w:tcPr>
          <w:p w14:paraId="51D63E9B" w14:textId="77777777" w:rsidR="00EC1E7D" w:rsidRDefault="00EC1E7D" w:rsidP="00BA410B">
            <w:pPr>
              <w:pStyle w:val="PL"/>
              <w:widowControl w:val="0"/>
            </w:pPr>
            <w:r>
              <w:t>IF operator special policy exists THEN</w:t>
            </w:r>
          </w:p>
          <w:p w14:paraId="232CAC48" w14:textId="77777777" w:rsidR="00EC1E7D" w:rsidRDefault="00EC1E7D" w:rsidP="00BA410B">
            <w:pPr>
              <w:pStyle w:val="PL"/>
              <w:widowControl w:val="0"/>
            </w:pPr>
            <w:r>
              <w:t xml:space="preserve"> Gua_DR_UL:= as defined by operator specific algorithm;</w:t>
            </w:r>
          </w:p>
          <w:p w14:paraId="03DA162F" w14:textId="77777777" w:rsidR="00EC1E7D" w:rsidRDefault="00EC1E7D" w:rsidP="00BA410B">
            <w:pPr>
              <w:pStyle w:val="PL"/>
              <w:widowControl w:val="0"/>
            </w:pPr>
            <w:r>
              <w:t xml:space="preserve"> Gua_DR_DL:= as defined by operator specific algorithm;</w:t>
            </w:r>
          </w:p>
          <w:p w14:paraId="6091BC40" w14:textId="77777777" w:rsidR="00EC1E7D" w:rsidRDefault="00EC1E7D" w:rsidP="00BA410B">
            <w:pPr>
              <w:pStyle w:val="PL"/>
              <w:widowControl w:val="0"/>
            </w:pPr>
          </w:p>
          <w:p w14:paraId="51EFBF69" w14:textId="77777777" w:rsidR="00EC1E7D" w:rsidRDefault="00EC1E7D" w:rsidP="00BA410B">
            <w:pPr>
              <w:pStyle w:val="PL"/>
              <w:widowControl w:val="0"/>
            </w:pPr>
            <w:r>
              <w:t>ELSE IF afAppId attribute of MediaComponent data type demands application</w:t>
            </w:r>
          </w:p>
          <w:p w14:paraId="758F0904" w14:textId="77777777" w:rsidR="00EC1E7D" w:rsidRDefault="00EC1E7D" w:rsidP="00BA410B">
            <w:pPr>
              <w:pStyle w:val="PL"/>
              <w:widowControl w:val="0"/>
            </w:pPr>
            <w:r>
              <w:t xml:space="preserve"> specific data rate handling THEN</w:t>
            </w:r>
          </w:p>
          <w:p w14:paraId="0B59D18C" w14:textId="77777777" w:rsidR="00EC1E7D" w:rsidRDefault="00EC1E7D" w:rsidP="00BA410B">
            <w:pPr>
              <w:pStyle w:val="PL"/>
              <w:widowControl w:val="0"/>
            </w:pPr>
            <w:r>
              <w:t xml:space="preserve"> Gua_DR_UL:= as defined by application specific algorithm;</w:t>
            </w:r>
          </w:p>
          <w:p w14:paraId="0FC89B57" w14:textId="77777777" w:rsidR="00EC1E7D" w:rsidRDefault="00EC1E7D" w:rsidP="00BA410B">
            <w:pPr>
              <w:pStyle w:val="PL"/>
              <w:widowControl w:val="0"/>
            </w:pPr>
            <w:r>
              <w:t xml:space="preserve"> Gua_DR_DL:= as defined by application specific algorithm;</w:t>
            </w:r>
          </w:p>
          <w:p w14:paraId="1DFC03EB" w14:textId="77777777" w:rsidR="00EC1E7D" w:rsidRDefault="00EC1E7D" w:rsidP="00BA410B">
            <w:pPr>
              <w:pStyle w:val="PL"/>
              <w:widowControl w:val="0"/>
            </w:pPr>
            <w:r>
              <w:t>ELSE IF codecs attribute of MediaComponent data type provides Codec</w:t>
            </w:r>
          </w:p>
          <w:p w14:paraId="682F0165" w14:textId="77777777" w:rsidR="00EC1E7D" w:rsidRDefault="00EC1E7D" w:rsidP="00BA410B">
            <w:pPr>
              <w:pStyle w:val="PL"/>
              <w:widowControl w:val="0"/>
            </w:pPr>
            <w:r>
              <w:t xml:space="preserve"> information for a codec that is supported by a specific algorithm</w:t>
            </w:r>
          </w:p>
          <w:p w14:paraId="6E557447" w14:textId="77777777" w:rsidR="00EC1E7D" w:rsidRDefault="00EC1E7D" w:rsidP="00BA410B">
            <w:pPr>
              <w:pStyle w:val="PL"/>
              <w:widowControl w:val="0"/>
            </w:pPr>
            <w:r>
              <w:t xml:space="preserve"> (NOTE 5) THEN</w:t>
            </w:r>
          </w:p>
          <w:p w14:paraId="5F5AB9E8" w14:textId="77777777" w:rsidR="00EC1E7D" w:rsidRDefault="00EC1E7D" w:rsidP="00BA410B">
            <w:pPr>
              <w:pStyle w:val="PL"/>
              <w:widowControl w:val="0"/>
            </w:pPr>
            <w:r>
              <w:t xml:space="preserve"> Gua_DR_UL:= as defined by specific algorithm;</w:t>
            </w:r>
          </w:p>
          <w:p w14:paraId="369AEBB3" w14:textId="77777777" w:rsidR="00EC1E7D" w:rsidRDefault="00EC1E7D" w:rsidP="00BA410B">
            <w:pPr>
              <w:pStyle w:val="PL"/>
              <w:widowControl w:val="0"/>
            </w:pPr>
            <w:r>
              <w:t xml:space="preserve"> Gua_DR_DL:= as defined by specific algorithm;</w:t>
            </w:r>
          </w:p>
          <w:p w14:paraId="7050F383" w14:textId="77777777" w:rsidR="00EC1E7D" w:rsidRDefault="00EC1E7D" w:rsidP="00BA410B">
            <w:pPr>
              <w:pStyle w:val="PL"/>
              <w:widowControl w:val="0"/>
            </w:pPr>
            <w:r>
              <w:t xml:space="preserve">ELSE IF the </w:t>
            </w:r>
            <w:r>
              <w:rPr>
                <w:lang w:eastAsia="zh-CN"/>
              </w:rPr>
              <w:t>qosReference</w:t>
            </w:r>
            <w:r>
              <w:t xml:space="preserve"> attribute of MediaComponent data type corresponds to a pre-defined QoS information set THEN</w:t>
            </w:r>
          </w:p>
          <w:p w14:paraId="6C9ADF59" w14:textId="77777777" w:rsidR="00EC1E7D" w:rsidRDefault="00EC1E7D" w:rsidP="00BA410B">
            <w:pPr>
              <w:pStyle w:val="PL"/>
              <w:widowControl w:val="0"/>
            </w:pPr>
            <w:r>
              <w:t xml:space="preserve"> Gua_DR_UL:= as configured by operator</w:t>
            </w:r>
          </w:p>
          <w:p w14:paraId="0C7755CB" w14:textId="77777777" w:rsidR="00EC1E7D" w:rsidRDefault="00EC1E7D" w:rsidP="00BA410B">
            <w:pPr>
              <w:pStyle w:val="PL"/>
              <w:widowControl w:val="0"/>
            </w:pPr>
            <w:r>
              <w:t xml:space="preserve"> Gua_DR_DL:= as configured by operator;</w:t>
            </w:r>
          </w:p>
          <w:p w14:paraId="5922F4FB" w14:textId="77777777" w:rsidR="00EC1E7D" w:rsidRDefault="00EC1E7D" w:rsidP="00BA410B">
            <w:pPr>
              <w:pStyle w:val="PL"/>
              <w:widowControl w:val="0"/>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2D1D2FC7" w14:textId="77777777" w:rsidR="00EC1E7D" w:rsidRDefault="00EC1E7D" w:rsidP="00BA410B">
            <w:pPr>
              <w:pStyle w:val="PL"/>
              <w:widowControl w:val="0"/>
            </w:pPr>
            <w:r>
              <w:t xml:space="preserve"> Gua_DR_UL:= as configured by operator</w:t>
            </w:r>
          </w:p>
          <w:p w14:paraId="53BEC307" w14:textId="77777777" w:rsidR="00EC1E7D" w:rsidRDefault="00EC1E7D" w:rsidP="00BA410B">
            <w:pPr>
              <w:pStyle w:val="PL"/>
              <w:widowControl w:val="0"/>
            </w:pPr>
            <w:r>
              <w:t xml:space="preserve"> Gua_DR_DL:= as configured by operator; (NOTE </w:t>
            </w:r>
            <w:r>
              <w:rPr>
                <w:lang w:eastAsia="zh-CN"/>
              </w:rPr>
              <w:t>16</w:t>
            </w:r>
            <w:r>
              <w:t>)</w:t>
            </w:r>
          </w:p>
          <w:p w14:paraId="584CC64C" w14:textId="77777777" w:rsidR="00EC1E7D" w:rsidRDefault="00EC1E7D" w:rsidP="00BA410B">
            <w:pPr>
              <w:pStyle w:val="PL"/>
              <w:widowControl w:val="0"/>
            </w:pPr>
            <w:r>
              <w:t>ELSE</w:t>
            </w:r>
          </w:p>
          <w:p w14:paraId="14603AE3" w14:textId="77777777" w:rsidR="00EC1E7D" w:rsidRDefault="00EC1E7D" w:rsidP="00BA410B">
            <w:pPr>
              <w:pStyle w:val="PL"/>
              <w:widowControl w:val="0"/>
            </w:pPr>
            <w:r>
              <w:t xml:space="preserve"> IF </w:t>
            </w:r>
            <w:r>
              <w:rPr>
                <w:bCs/>
              </w:rPr>
              <w:t>fStatus attribute</w:t>
            </w:r>
            <w:r>
              <w:t xml:space="preserve"> indicates “REMOVED” THEN</w:t>
            </w:r>
          </w:p>
          <w:p w14:paraId="4ABFD1CF" w14:textId="77777777" w:rsidR="00EC1E7D" w:rsidRDefault="00EC1E7D" w:rsidP="00BA410B">
            <w:pPr>
              <w:pStyle w:val="PL"/>
              <w:widowControl w:val="0"/>
            </w:pPr>
            <w:r>
              <w:t xml:space="preserve">  Max_DR_UL:= </w:t>
            </w:r>
            <w:r>
              <w:rPr>
                <w:bCs/>
              </w:rPr>
              <w:t>0</w:t>
            </w:r>
            <w:r>
              <w:t>;</w:t>
            </w:r>
          </w:p>
          <w:p w14:paraId="3BE0C6A5" w14:textId="77777777" w:rsidR="00EC1E7D" w:rsidRDefault="00EC1E7D" w:rsidP="00BA410B">
            <w:pPr>
              <w:pStyle w:val="PL"/>
              <w:widowControl w:val="0"/>
            </w:pPr>
            <w:r>
              <w:t xml:space="preserve">  Max_DR_DL:= 0;</w:t>
            </w:r>
          </w:p>
          <w:p w14:paraId="3931769E" w14:textId="77777777" w:rsidR="00EC1E7D" w:rsidRDefault="00EC1E7D" w:rsidP="00BA410B">
            <w:pPr>
              <w:pStyle w:val="PL"/>
              <w:widowControl w:val="0"/>
            </w:pPr>
            <w:r>
              <w:t xml:space="preserve"> ELSE</w:t>
            </w:r>
          </w:p>
          <w:p w14:paraId="39A05A99" w14:textId="77777777" w:rsidR="00EC1E7D" w:rsidRDefault="00EC1E7D" w:rsidP="00BA410B">
            <w:pPr>
              <w:pStyle w:val="PL"/>
              <w:widowControl w:val="0"/>
            </w:pPr>
            <w:r>
              <w:t xml:space="preserve">  IF Uplink Flow Description is supplied within the fDescs attribute</w:t>
            </w:r>
            <w:r>
              <w:br/>
              <w:t xml:space="preserve">   of the MediaSubComponent data type THEN</w:t>
            </w:r>
          </w:p>
          <w:p w14:paraId="57C07932" w14:textId="77777777" w:rsidR="00EC1E7D" w:rsidRDefault="00EC1E7D" w:rsidP="00BA410B">
            <w:pPr>
              <w:pStyle w:val="PL"/>
              <w:widowControl w:val="0"/>
            </w:pPr>
            <w:r>
              <w:t xml:space="preserve">   IF mirBwUl attribute is present THEN</w:t>
            </w:r>
          </w:p>
          <w:p w14:paraId="0DF6564C" w14:textId="77777777" w:rsidR="00EC1E7D" w:rsidRDefault="00EC1E7D" w:rsidP="00BA410B">
            <w:pPr>
              <w:pStyle w:val="PL"/>
              <w:widowControl w:val="0"/>
            </w:pPr>
            <w:r>
              <w:t xml:space="preserve">    Gua_DR_UL:= mirBwUl value;</w:t>
            </w:r>
          </w:p>
          <w:p w14:paraId="3E596100" w14:textId="77777777" w:rsidR="00EC1E7D" w:rsidRDefault="00EC1E7D" w:rsidP="00BA410B">
            <w:pPr>
              <w:pStyle w:val="PL"/>
              <w:widowControl w:val="0"/>
            </w:pPr>
            <w:r>
              <w:t xml:space="preserve">   ELSE IF corresponding operator policy exists</w:t>
            </w:r>
          </w:p>
          <w:p w14:paraId="05EB0A1B" w14:textId="77777777" w:rsidR="00EC1E7D" w:rsidRDefault="00EC1E7D" w:rsidP="00BA410B">
            <w:pPr>
              <w:pStyle w:val="PL"/>
              <w:widowControl w:val="0"/>
            </w:pPr>
            <w:r>
              <w:t xml:space="preserve">    Gua_DR_UL:= as set by the operator;</w:t>
            </w:r>
          </w:p>
          <w:p w14:paraId="24EF5DC4" w14:textId="77777777" w:rsidR="00EC1E7D" w:rsidRDefault="00EC1E7D" w:rsidP="00BA410B">
            <w:pPr>
              <w:pStyle w:val="PL"/>
              <w:widowControl w:val="0"/>
            </w:pPr>
            <w:r>
              <w:t xml:space="preserve">   ELSE</w:t>
            </w:r>
          </w:p>
          <w:p w14:paraId="0DECE546" w14:textId="77777777" w:rsidR="00EC1E7D" w:rsidRDefault="00EC1E7D" w:rsidP="00BA410B">
            <w:pPr>
              <w:pStyle w:val="PL"/>
              <w:widowControl w:val="0"/>
            </w:pPr>
            <w:r>
              <w:t xml:space="preserve">    Gua_DR_UL:= </w:t>
            </w:r>
            <w:r>
              <w:rPr>
                <w:bCs/>
              </w:rPr>
              <w:t>Max_DR_UL</w:t>
            </w:r>
            <w:r>
              <w:t>;</w:t>
            </w:r>
          </w:p>
          <w:p w14:paraId="54246354" w14:textId="77777777" w:rsidR="00EC1E7D" w:rsidRDefault="00EC1E7D" w:rsidP="00BA410B">
            <w:pPr>
              <w:pStyle w:val="PL"/>
              <w:widowControl w:val="0"/>
            </w:pPr>
            <w:r>
              <w:t xml:space="preserve">   ENDIF;</w:t>
            </w:r>
          </w:p>
          <w:p w14:paraId="13037080" w14:textId="77777777" w:rsidR="00EC1E7D" w:rsidRDefault="00EC1E7D" w:rsidP="00BA410B">
            <w:pPr>
              <w:pStyle w:val="PL"/>
              <w:widowControl w:val="0"/>
            </w:pPr>
            <w:r>
              <w:t xml:space="preserve">  ELSE</w:t>
            </w:r>
          </w:p>
          <w:p w14:paraId="05FF8FF5" w14:textId="77777777" w:rsidR="00EC1E7D" w:rsidRDefault="00EC1E7D" w:rsidP="00BA410B">
            <w:pPr>
              <w:pStyle w:val="PL"/>
              <w:widowControl w:val="0"/>
            </w:pPr>
            <w:r>
              <w:t xml:space="preserve">   Gua_DR_UL:= 0;</w:t>
            </w:r>
          </w:p>
          <w:p w14:paraId="384258FC" w14:textId="77777777" w:rsidR="00EC1E7D" w:rsidRDefault="00EC1E7D" w:rsidP="00BA410B">
            <w:pPr>
              <w:pStyle w:val="PL"/>
              <w:widowControl w:val="0"/>
            </w:pPr>
            <w:r>
              <w:t xml:space="preserve">  ENDIF;</w:t>
            </w:r>
          </w:p>
          <w:p w14:paraId="645C911D" w14:textId="77777777" w:rsidR="00EC1E7D" w:rsidRDefault="00EC1E7D" w:rsidP="00BA410B">
            <w:pPr>
              <w:pStyle w:val="PL"/>
              <w:widowControl w:val="0"/>
            </w:pPr>
            <w:r>
              <w:t xml:space="preserve">  IF Downlink Flow Description is supplied within the fDescs attribute</w:t>
            </w:r>
            <w:r>
              <w:br/>
              <w:t xml:space="preserve">   of the MediaSubComponent data type THEN</w:t>
            </w:r>
          </w:p>
          <w:p w14:paraId="4E37F002" w14:textId="77777777" w:rsidR="00EC1E7D" w:rsidRDefault="00EC1E7D" w:rsidP="00BA410B">
            <w:pPr>
              <w:pStyle w:val="PL"/>
              <w:widowControl w:val="0"/>
            </w:pPr>
            <w:r>
              <w:t xml:space="preserve">   IF mirBwDl attribute is present THEN</w:t>
            </w:r>
          </w:p>
          <w:p w14:paraId="52FF5AD6" w14:textId="77777777" w:rsidR="00EC1E7D" w:rsidRDefault="00EC1E7D" w:rsidP="00BA410B">
            <w:pPr>
              <w:pStyle w:val="PL"/>
              <w:widowControl w:val="0"/>
            </w:pPr>
            <w:r>
              <w:t xml:space="preserve">    Gua_DR_DL:= mirBwDl value;</w:t>
            </w:r>
          </w:p>
          <w:p w14:paraId="294CA2FA" w14:textId="77777777" w:rsidR="00EC1E7D" w:rsidRDefault="00EC1E7D" w:rsidP="00BA410B">
            <w:pPr>
              <w:pStyle w:val="PL"/>
              <w:widowControl w:val="0"/>
            </w:pPr>
            <w:r>
              <w:t xml:space="preserve">   ELSE IF corresponding operator policy exists</w:t>
            </w:r>
          </w:p>
          <w:p w14:paraId="7C15257C" w14:textId="77777777" w:rsidR="00EC1E7D" w:rsidRDefault="00EC1E7D" w:rsidP="00BA410B">
            <w:pPr>
              <w:pStyle w:val="PL"/>
              <w:widowControl w:val="0"/>
            </w:pPr>
            <w:r>
              <w:t xml:space="preserve">    Gua_DR_DL:= as set by the operator;</w:t>
            </w:r>
          </w:p>
          <w:p w14:paraId="524C0FFD" w14:textId="77777777" w:rsidR="00EC1E7D" w:rsidRDefault="00EC1E7D" w:rsidP="00BA410B">
            <w:pPr>
              <w:pStyle w:val="PL"/>
              <w:widowControl w:val="0"/>
            </w:pPr>
            <w:r>
              <w:t xml:space="preserve">   ELSE</w:t>
            </w:r>
          </w:p>
          <w:p w14:paraId="4B0E462F" w14:textId="77777777" w:rsidR="00EC1E7D" w:rsidRDefault="00EC1E7D" w:rsidP="00BA410B">
            <w:pPr>
              <w:pStyle w:val="PL"/>
              <w:widowControl w:val="0"/>
            </w:pPr>
            <w:r>
              <w:t xml:space="preserve">    Gua_DR_DL:= </w:t>
            </w:r>
            <w:r>
              <w:rPr>
                <w:bCs/>
              </w:rPr>
              <w:t>Max_DR_DL</w:t>
            </w:r>
            <w:r>
              <w:t>;</w:t>
            </w:r>
          </w:p>
          <w:p w14:paraId="7DA75AC7" w14:textId="77777777" w:rsidR="00EC1E7D" w:rsidRDefault="00EC1E7D" w:rsidP="00BA410B">
            <w:pPr>
              <w:pStyle w:val="PL"/>
              <w:widowControl w:val="0"/>
            </w:pPr>
            <w:r>
              <w:t xml:space="preserve">   ENDIF;</w:t>
            </w:r>
          </w:p>
          <w:p w14:paraId="18527F1A" w14:textId="77777777" w:rsidR="00EC1E7D" w:rsidRDefault="00EC1E7D" w:rsidP="00BA410B">
            <w:pPr>
              <w:pStyle w:val="PL"/>
              <w:widowControl w:val="0"/>
            </w:pPr>
            <w:r>
              <w:t xml:space="preserve">  ELSE</w:t>
            </w:r>
          </w:p>
          <w:p w14:paraId="2FE2D732" w14:textId="77777777" w:rsidR="00EC1E7D" w:rsidRDefault="00EC1E7D" w:rsidP="00BA410B">
            <w:pPr>
              <w:pStyle w:val="PL"/>
              <w:widowControl w:val="0"/>
            </w:pPr>
            <w:r>
              <w:t xml:space="preserve">   Gua_DR_DL:= 0;</w:t>
            </w:r>
          </w:p>
          <w:p w14:paraId="2C666F55" w14:textId="77777777" w:rsidR="00EC1E7D" w:rsidRDefault="00EC1E7D" w:rsidP="00BA410B">
            <w:pPr>
              <w:pStyle w:val="PL"/>
              <w:widowControl w:val="0"/>
            </w:pPr>
            <w:r>
              <w:t xml:space="preserve">  ENDIF;</w:t>
            </w:r>
          </w:p>
          <w:p w14:paraId="70C9E55F" w14:textId="77777777" w:rsidR="00EC1E7D" w:rsidRDefault="00EC1E7D" w:rsidP="00BA410B">
            <w:pPr>
              <w:pStyle w:val="PL"/>
              <w:widowControl w:val="0"/>
            </w:pPr>
            <w:r>
              <w:t xml:space="preserve"> ENDIF;</w:t>
            </w:r>
          </w:p>
          <w:p w14:paraId="0C715105" w14:textId="77777777" w:rsidR="00EC1E7D" w:rsidRDefault="00EC1E7D" w:rsidP="00BA410B">
            <w:pPr>
              <w:pStyle w:val="PL"/>
              <w:widowControl w:val="0"/>
            </w:pPr>
            <w:r>
              <w:t>ENDIF;</w:t>
            </w:r>
          </w:p>
        </w:tc>
      </w:tr>
      <w:tr w:rsidR="00EC1E7D" w14:paraId="7572306B" w14:textId="77777777" w:rsidTr="00BA410B">
        <w:trPr>
          <w:jc w:val="center"/>
        </w:trPr>
        <w:tc>
          <w:tcPr>
            <w:tcW w:w="2241" w:type="dxa"/>
            <w:tcBorders>
              <w:bottom w:val="single" w:sz="4" w:space="0" w:color="auto"/>
            </w:tcBorders>
            <w:shd w:val="clear" w:color="auto" w:fill="FFFFFF"/>
          </w:tcPr>
          <w:p w14:paraId="4C14606F" w14:textId="77777777" w:rsidR="00EC1E7D" w:rsidRDefault="00EC1E7D" w:rsidP="00BA410B">
            <w:pPr>
              <w:pStyle w:val="TAL"/>
              <w:keepNext w:val="0"/>
              <w:keepLines w:val="0"/>
              <w:widowControl w:val="0"/>
              <w:rPr>
                <w:b/>
                <w:bCs/>
                <w:lang w:eastAsia="ja-JP"/>
              </w:rPr>
            </w:pPr>
            <w:r>
              <w:rPr>
                <w:b/>
                <w:bCs/>
              </w:rPr>
              <w:t>Authorized</w:t>
            </w:r>
            <w:r>
              <w:rPr>
                <w:b/>
                <w:bCs/>
                <w:lang w:eastAsia="ja-JP"/>
              </w:rPr>
              <w:t xml:space="preserve"> 5G QoS Identifier (5QI)</w:t>
            </w:r>
          </w:p>
          <w:p w14:paraId="44C45AAA" w14:textId="77777777" w:rsidR="00EC1E7D" w:rsidRDefault="00EC1E7D" w:rsidP="00BA410B">
            <w:pPr>
              <w:pStyle w:val="TAL"/>
              <w:keepNext w:val="0"/>
              <w:keepLines w:val="0"/>
              <w:widowControl w:val="0"/>
              <w:rPr>
                <w:b/>
                <w:bCs/>
                <w:lang w:eastAsia="ja-JP"/>
              </w:rPr>
            </w:pPr>
            <w:r>
              <w:rPr>
                <w:b/>
                <w:bCs/>
              </w:rPr>
              <w:lastRenderedPageBreak/>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3BD70B84" w14:textId="77777777" w:rsidR="00EC1E7D" w:rsidRDefault="00EC1E7D" w:rsidP="00BA410B">
            <w:pPr>
              <w:pStyle w:val="PL"/>
              <w:widowControl w:val="0"/>
            </w:pPr>
            <w:r>
              <w:lastRenderedPageBreak/>
              <w:t>IF a</w:t>
            </w:r>
            <w:r>
              <w:rPr>
                <w:lang w:eastAsia="ko-KR"/>
              </w:rPr>
              <w:t>n</w:t>
            </w:r>
            <w:r>
              <w:t xml:space="preserve"> operator special policy exists THEN</w:t>
            </w:r>
          </w:p>
          <w:p w14:paraId="43E1A60A" w14:textId="77777777" w:rsidR="00EC1E7D" w:rsidRDefault="00EC1E7D" w:rsidP="00BA410B">
            <w:pPr>
              <w:pStyle w:val="PL"/>
              <w:widowControl w:val="0"/>
            </w:pPr>
            <w:r>
              <w:t xml:space="preserve"> 5QI:= as defined by operator specific algorithm;</w:t>
            </w:r>
          </w:p>
          <w:p w14:paraId="42AB945E" w14:textId="77777777" w:rsidR="00EC1E7D" w:rsidRDefault="00EC1E7D" w:rsidP="00BA410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ELSE IF mpsId attribute demands MPS specific QoS Class handling THEN</w:t>
            </w:r>
          </w:p>
          <w:p w14:paraId="4B679F9B" w14:textId="77777777" w:rsidR="00EC1E7D" w:rsidRDefault="00EC1E7D" w:rsidP="00BA410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6162E5C2" w14:textId="77777777" w:rsidR="00EC1E7D" w:rsidRDefault="00EC1E7D" w:rsidP="00BA410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mcsId attribute demands MCS specific QoS Class handling THEN</w:t>
            </w:r>
          </w:p>
          <w:p w14:paraId="2A152542" w14:textId="77777777" w:rsidR="00EC1E7D" w:rsidRDefault="00EC1E7D" w:rsidP="00BA410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08433065" w14:textId="77777777" w:rsidR="00EC1E7D" w:rsidRDefault="00EC1E7D" w:rsidP="00BA410B">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14A436E2" w14:textId="77777777" w:rsidR="00EC1E7D" w:rsidRDefault="00EC1E7D" w:rsidP="00BA410B">
            <w:pPr>
              <w:pStyle w:val="PL"/>
              <w:widowControl w:val="0"/>
            </w:pPr>
            <w:r>
              <w:rPr>
                <w:lang w:eastAsia="ko-KR"/>
              </w:rPr>
              <w:t xml:space="preserve"> </w:t>
            </w:r>
            <w:r>
              <w:t>5QI:= as defined by application specific algorithm;</w:t>
            </w:r>
          </w:p>
          <w:p w14:paraId="7ADA4BAC" w14:textId="77777777" w:rsidR="00EC1E7D" w:rsidRDefault="00EC1E7D" w:rsidP="00BA410B">
            <w:pPr>
              <w:pStyle w:val="PL"/>
              <w:widowControl w:val="0"/>
            </w:pPr>
            <w:r>
              <w:t>ELSE IF flusId attribute demands specific QoS Class handling THEN</w:t>
            </w:r>
          </w:p>
          <w:p w14:paraId="239601F1" w14:textId="77777777" w:rsidR="00EC1E7D" w:rsidRDefault="00EC1E7D" w:rsidP="00BA410B">
            <w:pPr>
              <w:pStyle w:val="PL"/>
              <w:widowControl w:val="0"/>
            </w:pPr>
            <w:r>
              <w:rPr>
                <w:lang w:eastAsia="ko-KR"/>
              </w:rPr>
              <w:t xml:space="preserve"> </w:t>
            </w:r>
            <w:r>
              <w:t>5QI:= as defined by specific algorithm; (NOTE 15)</w:t>
            </w:r>
          </w:p>
          <w:p w14:paraId="4CD54926" w14:textId="77777777" w:rsidR="00EC1E7D" w:rsidRDefault="00EC1E7D" w:rsidP="00BA410B">
            <w:pPr>
              <w:pStyle w:val="PL"/>
              <w:widowControl w:val="0"/>
            </w:pPr>
            <w:r>
              <w:t>ELSE IF codecs attribute of MediaComponent data type provides Codec</w:t>
            </w:r>
          </w:p>
          <w:p w14:paraId="2D642566" w14:textId="77777777" w:rsidR="00EC1E7D" w:rsidRDefault="00EC1E7D" w:rsidP="00BA410B">
            <w:pPr>
              <w:pStyle w:val="PL"/>
              <w:widowControl w:val="0"/>
            </w:pPr>
            <w:r>
              <w:t xml:space="preserve"> information for a codec that is supported by a specific algorithm THEN</w:t>
            </w:r>
          </w:p>
          <w:p w14:paraId="75FB97C9" w14:textId="77777777" w:rsidR="00EC1E7D" w:rsidRDefault="00EC1E7D" w:rsidP="00BA410B">
            <w:pPr>
              <w:pStyle w:val="PL"/>
              <w:widowControl w:val="0"/>
            </w:pPr>
            <w:r>
              <w:rPr>
                <w:lang w:eastAsia="ko-KR"/>
              </w:rPr>
              <w:t xml:space="preserve"> </w:t>
            </w:r>
            <w:r>
              <w:t>5QI:= as defined by specific algorithm; (NOTE 5)</w:t>
            </w:r>
          </w:p>
          <w:p w14:paraId="4FFB0323" w14:textId="77777777" w:rsidR="00EC1E7D" w:rsidRDefault="00EC1E7D" w:rsidP="00BA410B">
            <w:pPr>
              <w:pStyle w:val="PL"/>
              <w:widowControl w:val="0"/>
            </w:pPr>
            <w:r>
              <w:t xml:space="preserve">ELSE IF the </w:t>
            </w:r>
            <w:r>
              <w:rPr>
                <w:lang w:eastAsia="zh-CN"/>
              </w:rPr>
              <w:t>qosReference</w:t>
            </w:r>
            <w:r>
              <w:t xml:space="preserve"> attribute of MediaComponent data type corresponds to a pre-defined QoS information set THEN</w:t>
            </w:r>
          </w:p>
          <w:p w14:paraId="6BB43F23" w14:textId="77777777" w:rsidR="00EC1E7D" w:rsidRDefault="00EC1E7D" w:rsidP="00BA410B">
            <w:pPr>
              <w:pStyle w:val="PL"/>
              <w:widowControl w:val="0"/>
            </w:pPr>
            <w:r>
              <w:t xml:space="preserve"> 5QI:= as configured by operator;</w:t>
            </w:r>
          </w:p>
          <w:p w14:paraId="7CE7115B" w14:textId="77777777" w:rsidR="00EC1E7D" w:rsidRDefault="00EC1E7D" w:rsidP="00BA410B">
            <w:pPr>
              <w:pStyle w:val="PL"/>
              <w:widowControl w:val="0"/>
            </w:pPr>
            <w:r>
              <w:t>ELSE</w:t>
            </w:r>
          </w:p>
          <w:p w14:paraId="4791C2C6" w14:textId="77777777" w:rsidR="00EC1E7D" w:rsidRDefault="00EC1E7D" w:rsidP="00BA410B">
            <w:pPr>
              <w:pStyle w:val="PL"/>
              <w:widowControl w:val="0"/>
            </w:pPr>
            <w:r>
              <w:rPr>
                <w:lang w:eastAsia="ko-KR"/>
              </w:rPr>
              <w:t xml:space="preserve"> </w:t>
            </w:r>
            <w:r>
              <w:t>/* The following 5QI derivation is an example of how to obtain the 5QI</w:t>
            </w:r>
          </w:p>
          <w:p w14:paraId="3DEA035E" w14:textId="77777777" w:rsidR="00EC1E7D" w:rsidRDefault="00EC1E7D" w:rsidP="00BA410B">
            <w:pPr>
              <w:pStyle w:val="PL"/>
              <w:widowControl w:val="0"/>
            </w:pPr>
            <w:r>
              <w:rPr>
                <w:lang w:eastAsia="ko-KR"/>
              </w:rPr>
              <w:t xml:space="preserve">  </w:t>
            </w:r>
            <w:r>
              <w:t xml:space="preserve"> values in a 5GS network */</w:t>
            </w:r>
          </w:p>
          <w:p w14:paraId="558FF408" w14:textId="77777777" w:rsidR="00EC1E7D" w:rsidRDefault="00EC1E7D" w:rsidP="00BA410B">
            <w:pPr>
              <w:pStyle w:val="PL"/>
              <w:widowControl w:val="0"/>
            </w:pPr>
            <w:r>
              <w:rPr>
                <w:lang w:eastAsia="ko-KR"/>
              </w:rPr>
              <w:t xml:space="preserve"> </w:t>
            </w:r>
            <w:r>
              <w:t>IF the medType attribute of MediaComponent data type is present THEN</w:t>
            </w:r>
          </w:p>
          <w:p w14:paraId="0E91AA4E" w14:textId="77777777" w:rsidR="00EC1E7D" w:rsidRDefault="00EC1E7D" w:rsidP="00BA410B">
            <w:pPr>
              <w:pStyle w:val="PL"/>
              <w:widowControl w:val="0"/>
            </w:pPr>
            <w:r>
              <w:rPr>
                <w:lang w:eastAsia="ko-KR"/>
              </w:rPr>
              <w:t xml:space="preserve">  </w:t>
            </w:r>
            <w:r>
              <w:t>CASE medType value OF</w:t>
            </w:r>
          </w:p>
          <w:p w14:paraId="053F2C2F" w14:textId="77777777" w:rsidR="00EC1E7D" w:rsidRDefault="00EC1E7D" w:rsidP="00BA410B">
            <w:pPr>
              <w:pStyle w:val="PL"/>
              <w:widowControl w:val="0"/>
            </w:pPr>
            <w:r>
              <w:rPr>
                <w:lang w:eastAsia="ko-KR"/>
              </w:rPr>
              <w:t xml:space="preserve">   </w:t>
            </w:r>
            <w:r>
              <w:t>“audio”:    5QI := 1;</w:t>
            </w:r>
          </w:p>
          <w:p w14:paraId="638EC33D" w14:textId="77777777" w:rsidR="00EC1E7D" w:rsidRDefault="00EC1E7D" w:rsidP="00BA410B">
            <w:pPr>
              <w:pStyle w:val="PL"/>
              <w:widowControl w:val="0"/>
            </w:pPr>
            <w:r>
              <w:rPr>
                <w:lang w:eastAsia="ko-KR"/>
              </w:rPr>
              <w:t xml:space="preserve">   </w:t>
            </w:r>
            <w:r>
              <w:t>“video”:    5QI := 2;</w:t>
            </w:r>
          </w:p>
          <w:p w14:paraId="76E4F5E4" w14:textId="77777777" w:rsidR="00EC1E7D" w:rsidRDefault="00EC1E7D" w:rsidP="00BA410B">
            <w:pPr>
              <w:pStyle w:val="PL"/>
              <w:widowControl w:val="0"/>
            </w:pPr>
            <w:r>
              <w:rPr>
                <w:lang w:eastAsia="ko-KR"/>
              </w:rPr>
              <w:t xml:space="preserve">   </w:t>
            </w:r>
            <w:r>
              <w:t>“application”: 5QI := 1 OR 2;</w:t>
            </w:r>
          </w:p>
          <w:p w14:paraId="48BA19E6" w14:textId="77777777" w:rsidR="00EC1E7D" w:rsidRDefault="00EC1E7D" w:rsidP="00BA410B">
            <w:pPr>
              <w:pStyle w:val="PL"/>
              <w:widowControl w:val="0"/>
            </w:pPr>
            <w:r>
              <w:rPr>
                <w:lang w:eastAsia="ko-KR"/>
              </w:rPr>
              <w:t xml:space="preserve">   </w:t>
            </w:r>
            <w:r>
              <w:t>OTHERWISE:   5QI := 9; /*e.g. for TCP-based generic traffic */</w:t>
            </w:r>
          </w:p>
          <w:p w14:paraId="26805FF4" w14:textId="77777777" w:rsidR="00EC1E7D" w:rsidRDefault="00EC1E7D" w:rsidP="00BA410B">
            <w:pPr>
              <w:pStyle w:val="PL"/>
              <w:widowControl w:val="0"/>
              <w:rPr>
                <w:lang w:eastAsia="ko-KR"/>
              </w:rPr>
            </w:pPr>
            <w:r>
              <w:rPr>
                <w:lang w:eastAsia="ko-KR"/>
              </w:rPr>
              <w:t xml:space="preserve">  </w:t>
            </w:r>
            <w:r>
              <w:t>END;</w:t>
            </w:r>
          </w:p>
          <w:p w14:paraId="25EDCD7D" w14:textId="77777777" w:rsidR="00EC1E7D" w:rsidRDefault="00EC1E7D" w:rsidP="00BA410B">
            <w:pPr>
              <w:pStyle w:val="PL"/>
              <w:widowControl w:val="0"/>
              <w:rPr>
                <w:lang w:eastAsia="ko-KR"/>
              </w:rPr>
            </w:pPr>
            <w:r>
              <w:rPr>
                <w:lang w:eastAsia="ko-KR"/>
              </w:rPr>
              <w:t xml:space="preserve"> </w:t>
            </w:r>
            <w:r>
              <w:t>ENDIF;</w:t>
            </w:r>
          </w:p>
          <w:p w14:paraId="2EF0F094" w14:textId="77777777" w:rsidR="00EC1E7D" w:rsidRDefault="00EC1E7D" w:rsidP="00BA410B">
            <w:pPr>
              <w:pStyle w:val="PL"/>
              <w:widowControl w:val="0"/>
            </w:pPr>
            <w:r>
              <w:t xml:space="preserve">ENDIF; </w:t>
            </w:r>
          </w:p>
          <w:p w14:paraId="6C4A3222" w14:textId="77777777" w:rsidR="00EC1E7D" w:rsidRDefault="00EC1E7D" w:rsidP="00BA410B">
            <w:pPr>
              <w:pStyle w:val="PL"/>
              <w:widowControl w:val="0"/>
            </w:pPr>
          </w:p>
        </w:tc>
      </w:tr>
      <w:tr w:rsidR="00EC1E7D" w14:paraId="64C9C2AD" w14:textId="77777777" w:rsidTr="00BA410B">
        <w:trPr>
          <w:jc w:val="center"/>
        </w:trPr>
        <w:tc>
          <w:tcPr>
            <w:tcW w:w="2241" w:type="dxa"/>
            <w:tcBorders>
              <w:bottom w:val="single" w:sz="4" w:space="0" w:color="auto"/>
            </w:tcBorders>
            <w:shd w:val="clear" w:color="auto" w:fill="FFFFFF"/>
          </w:tcPr>
          <w:p w14:paraId="38B872A1" w14:textId="77777777" w:rsidR="00EC1E7D" w:rsidRDefault="00EC1E7D" w:rsidP="00BA410B">
            <w:pPr>
              <w:pStyle w:val="TAL"/>
              <w:keepNext w:val="0"/>
              <w:keepLines w:val="0"/>
              <w:widowControl w:val="0"/>
              <w:rPr>
                <w:b/>
                <w:bCs/>
              </w:rPr>
            </w:pPr>
            <w:r>
              <w:rPr>
                <w:b/>
                <w:bCs/>
              </w:rPr>
              <w:lastRenderedPageBreak/>
              <w:t>Authorized Packet Delay Budget (PDB) for Alternative QoS parameter Sets</w:t>
            </w:r>
          </w:p>
        </w:tc>
        <w:tc>
          <w:tcPr>
            <w:tcW w:w="7511" w:type="dxa"/>
            <w:shd w:val="clear" w:color="auto" w:fill="FFFFFF"/>
          </w:tcPr>
          <w:p w14:paraId="17126AC6" w14:textId="77777777" w:rsidR="00EC1E7D" w:rsidRDefault="00EC1E7D" w:rsidP="00BA410B">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3896F111" w14:textId="77777777" w:rsidR="00EC1E7D" w:rsidRDefault="00EC1E7D" w:rsidP="00BA410B">
            <w:pPr>
              <w:pStyle w:val="PL"/>
              <w:widowControl w:val="0"/>
            </w:pPr>
            <w:r>
              <w:t xml:space="preserve"> PDB:= as configured by operator; (NOTE </w:t>
            </w:r>
            <w:r>
              <w:rPr>
                <w:lang w:eastAsia="zh-CN"/>
              </w:rPr>
              <w:t>16</w:t>
            </w:r>
            <w:r>
              <w:t>)</w:t>
            </w:r>
          </w:p>
          <w:p w14:paraId="11AAE96D" w14:textId="77777777" w:rsidR="00EC1E7D" w:rsidRDefault="00EC1E7D" w:rsidP="00BA410B">
            <w:pPr>
              <w:pStyle w:val="PL"/>
              <w:widowControl w:val="0"/>
            </w:pPr>
          </w:p>
        </w:tc>
      </w:tr>
      <w:tr w:rsidR="00EC1E7D" w14:paraId="31ABEFDE" w14:textId="77777777" w:rsidTr="00BA410B">
        <w:trPr>
          <w:jc w:val="center"/>
        </w:trPr>
        <w:tc>
          <w:tcPr>
            <w:tcW w:w="2241" w:type="dxa"/>
            <w:tcBorders>
              <w:bottom w:val="single" w:sz="4" w:space="0" w:color="auto"/>
            </w:tcBorders>
            <w:shd w:val="clear" w:color="auto" w:fill="FFFFFF"/>
          </w:tcPr>
          <w:p w14:paraId="2B3E5D03" w14:textId="77777777" w:rsidR="00EC1E7D" w:rsidRDefault="00EC1E7D" w:rsidP="00BA410B">
            <w:pPr>
              <w:pStyle w:val="TAL"/>
              <w:keepNext w:val="0"/>
              <w:keepLines w:val="0"/>
              <w:widowControl w:val="0"/>
              <w:rPr>
                <w:b/>
                <w:bCs/>
              </w:rPr>
            </w:pPr>
            <w:r>
              <w:rPr>
                <w:b/>
                <w:bCs/>
              </w:rPr>
              <w:t>Authorized Packet Error Rate (PER) for Alternative QoS parameter Sets</w:t>
            </w:r>
          </w:p>
        </w:tc>
        <w:tc>
          <w:tcPr>
            <w:tcW w:w="7511" w:type="dxa"/>
            <w:shd w:val="clear" w:color="auto" w:fill="FFFFFF"/>
          </w:tcPr>
          <w:p w14:paraId="128300BA" w14:textId="77777777" w:rsidR="00EC1E7D" w:rsidRDefault="00EC1E7D" w:rsidP="00BA410B">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46BFA1BB" w14:textId="77777777" w:rsidR="00EC1E7D" w:rsidRDefault="00EC1E7D" w:rsidP="00BA410B">
            <w:pPr>
              <w:pStyle w:val="PL"/>
              <w:widowControl w:val="0"/>
            </w:pPr>
            <w:r>
              <w:t xml:space="preserve"> PER:= as configured by operator; (NOTE </w:t>
            </w:r>
            <w:r>
              <w:rPr>
                <w:lang w:eastAsia="zh-CN"/>
              </w:rPr>
              <w:t>16</w:t>
            </w:r>
            <w:r>
              <w:t>)</w:t>
            </w:r>
          </w:p>
          <w:p w14:paraId="40AC6BAF" w14:textId="77777777" w:rsidR="00EC1E7D" w:rsidRDefault="00EC1E7D" w:rsidP="00BA410B">
            <w:pPr>
              <w:pStyle w:val="PL"/>
              <w:widowControl w:val="0"/>
            </w:pPr>
          </w:p>
        </w:tc>
      </w:tr>
      <w:tr w:rsidR="00EC1E7D" w14:paraId="6139152C" w14:textId="77777777" w:rsidTr="00BA410B">
        <w:trPr>
          <w:jc w:val="center"/>
        </w:trPr>
        <w:tc>
          <w:tcPr>
            <w:tcW w:w="9752" w:type="dxa"/>
            <w:gridSpan w:val="2"/>
            <w:tcBorders>
              <w:bottom w:val="single" w:sz="4" w:space="0" w:color="auto"/>
            </w:tcBorders>
            <w:shd w:val="clear" w:color="auto" w:fill="FFFFFF"/>
          </w:tcPr>
          <w:p w14:paraId="2C1DE294" w14:textId="77777777" w:rsidR="00EC1E7D" w:rsidRDefault="00EC1E7D" w:rsidP="00BA410B">
            <w:pPr>
              <w:pStyle w:val="TAN"/>
              <w:keepNext w:val="0"/>
              <w:keepLines w:val="0"/>
              <w:widowControl w:val="0"/>
            </w:pPr>
            <w:r>
              <w:t>NOTE 1:</w:t>
            </w:r>
            <w:r>
              <w:tab/>
              <w:t>The 5QI assigned to a RTCP IP flow is the same as for the corresponding RTP media IP flow.</w:t>
            </w:r>
          </w:p>
          <w:p w14:paraId="118A13D2" w14:textId="77777777" w:rsidR="00EC1E7D" w:rsidRDefault="00EC1E7D" w:rsidP="00BA410B">
            <w:pPr>
              <w:pStyle w:val="TAN"/>
              <w:keepNext w:val="0"/>
              <w:keepLines w:val="0"/>
              <w:widowControl w:val="0"/>
            </w:pPr>
            <w:r>
              <w:t>NOTE 2:</w:t>
            </w:r>
            <w:r>
              <w:tab/>
              <w:t>When audio or video IP flow(s) are removed from a session, the 5QI shall keep the originally assigned value.</w:t>
            </w:r>
          </w:p>
          <w:p w14:paraId="792720C6" w14:textId="77777777" w:rsidR="00EC1E7D" w:rsidRDefault="00EC1E7D" w:rsidP="00BA410B">
            <w:pPr>
              <w:pStyle w:val="TAN"/>
              <w:keepNext w:val="0"/>
              <w:keepLines w:val="0"/>
              <w:widowControl w:val="0"/>
            </w:pPr>
            <w:r>
              <w:t>NOTE 3:</w:t>
            </w:r>
            <w:r>
              <w:tab/>
              <w:t>When audio or video IP flow(s) are added to a session, the PCF shall derive the 5QI taking into account the already existing media IP flow(s) within the session.</w:t>
            </w:r>
          </w:p>
          <w:p w14:paraId="6D2142B0" w14:textId="77777777" w:rsidR="00EC1E7D" w:rsidRDefault="00EC1E7D" w:rsidP="00BA410B">
            <w:pPr>
              <w:pStyle w:val="TAN"/>
              <w:keepNext w:val="0"/>
              <w:keepLines w:val="0"/>
              <w:widowControl w:val="0"/>
            </w:pPr>
            <w:r>
              <w:t>NOTE 4:</w:t>
            </w:r>
            <w:r>
              <w:tab/>
              <w:t>The encoding of the service information is defined in 3GPP TS 29.514 [10].</w:t>
            </w:r>
          </w:p>
          <w:p w14:paraId="30085665" w14:textId="77777777" w:rsidR="00EC1E7D" w:rsidRDefault="00EC1E7D" w:rsidP="00BA410B">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4AE72F4A" w14:textId="77777777" w:rsidR="00EC1E7D" w:rsidRDefault="00EC1E7D" w:rsidP="00BA410B">
            <w:pPr>
              <w:pStyle w:val="TAN"/>
              <w:keepNext w:val="0"/>
              <w:keepLines w:val="0"/>
              <w:widowControl w:val="0"/>
            </w:pPr>
            <w:r>
              <w:t>NOTE 6:</w:t>
            </w:r>
            <w:r>
              <w:tab/>
              <w:t>Authorized Guaranteed Data Rate DL and UL shall not be derived for non-GBR 5QI values.</w:t>
            </w:r>
          </w:p>
          <w:p w14:paraId="220E187B" w14:textId="77777777" w:rsidR="00EC1E7D" w:rsidRDefault="00EC1E7D" w:rsidP="00BA410B">
            <w:pPr>
              <w:pStyle w:val="TAN"/>
              <w:keepNext w:val="0"/>
              <w:keepLines w:val="0"/>
              <w:widowControl w:val="0"/>
            </w:pPr>
            <w:r>
              <w:t>NOTE 7:</w:t>
            </w:r>
            <w:r>
              <w:tab/>
              <w:t>Recommended 5QI values for standardised 5QI characteristics are shown in table 5.7.4-1 in 3GPP TS 23.501 [2].</w:t>
            </w:r>
          </w:p>
          <w:p w14:paraId="11CDDE0F" w14:textId="77777777" w:rsidR="00EC1E7D" w:rsidRDefault="00EC1E7D" w:rsidP="00BA410B">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21CCA1D8" w14:textId="77777777" w:rsidR="00EC1E7D" w:rsidRDefault="00EC1E7D" w:rsidP="00BA410B">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42699E61" w14:textId="77777777" w:rsidR="00EC1E7D" w:rsidRDefault="00EC1E7D" w:rsidP="00BA410B">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8EDD0F1" w14:textId="77777777" w:rsidR="00EC1E7D" w:rsidRDefault="00EC1E7D" w:rsidP="00BA410B">
            <w:pPr>
              <w:pStyle w:val="TAN"/>
              <w:keepNext w:val="0"/>
              <w:keepLines w:val="0"/>
              <w:widowControl w:val="0"/>
            </w:pPr>
            <w:r>
              <w:t>NOTE 11:</w:t>
            </w:r>
            <w:r>
              <w:tab/>
              <w:t>The MPS specific algorithm shall consider various inputs, including the received mpsId and resPrio attributes, for deriving the 5QI.</w:t>
            </w:r>
          </w:p>
          <w:p w14:paraId="0675A85D" w14:textId="77777777" w:rsidR="00EC1E7D" w:rsidRDefault="00EC1E7D" w:rsidP="00BA410B">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AC8A018" w14:textId="77777777" w:rsidR="00EC1E7D" w:rsidRDefault="00EC1E7D" w:rsidP="00BA410B">
            <w:pPr>
              <w:pStyle w:val="TAN"/>
              <w:keepNext w:val="0"/>
              <w:keepLines w:val="0"/>
              <w:widowControl w:val="0"/>
            </w:pPr>
            <w:r>
              <w:t>NOTE 13:</w:t>
            </w:r>
            <w:r>
              <w:tab/>
              <w:t>The MCS specific algorithm shall consider various inputs, including the received mcsId and resPrio attributes, for deriving the 5QI.</w:t>
            </w:r>
          </w:p>
          <w:p w14:paraId="2DB2AE48" w14:textId="77777777" w:rsidR="00EC1E7D" w:rsidRDefault="00EC1E7D" w:rsidP="00BA410B">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3AD4D9D9" w14:textId="77777777" w:rsidR="00EC1E7D" w:rsidRDefault="00EC1E7D" w:rsidP="00BA410B">
            <w:pPr>
              <w:pStyle w:val="TAN"/>
              <w:keepNext w:val="0"/>
              <w:keepLines w:val="0"/>
              <w:widowControl w:val="0"/>
            </w:pPr>
            <w:r>
              <w:t>NOTE 15:</w:t>
            </w:r>
            <w: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12B61D92" w14:textId="77777777" w:rsidR="00EC1E7D" w:rsidRDefault="00EC1E7D" w:rsidP="00BA410B">
            <w:pPr>
              <w:pStyle w:val="TAN"/>
              <w:keepNext w:val="0"/>
              <w:keepLines w:val="0"/>
              <w:widowControl w:val="0"/>
            </w:pPr>
            <w:r>
              <w:lastRenderedPageBreak/>
              <w:t>NOTE 16:</w:t>
            </w:r>
            <w:r>
              <w:tab/>
              <w:t>The PCF may authorize one or more alternative parameter set(s) if the alternative QoS r</w:t>
            </w:r>
            <w:r>
              <w:rPr>
                <w:lang w:eastAsia="zh-CN"/>
              </w:rPr>
              <w:t>eference(s) is received.</w:t>
            </w:r>
          </w:p>
          <w:p w14:paraId="6F99254E" w14:textId="77777777" w:rsidR="00EC1E7D" w:rsidRDefault="00EC1E7D" w:rsidP="00BA410B">
            <w:pPr>
              <w:pStyle w:val="TAN"/>
              <w:keepNext w:val="0"/>
              <w:keepLines w:val="0"/>
              <w:widowControl w:val="0"/>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tc>
      </w:tr>
    </w:tbl>
    <w:p w14:paraId="65EE324B" w14:textId="77777777" w:rsidR="00EC1E7D" w:rsidRDefault="00EC1E7D" w:rsidP="00EC1E7D">
      <w:pPr>
        <w:rPr>
          <w:lang w:eastAsia="zh-CN"/>
        </w:rPr>
      </w:pPr>
    </w:p>
    <w:p w14:paraId="5FD62AF2" w14:textId="1C3E335B" w:rsidR="00BA410B" w:rsidRDefault="00BA410B" w:rsidP="00BA410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68C9CD36" w14:textId="1FD38657" w:rsidR="001E41F3" w:rsidRPr="000F48A7" w:rsidRDefault="001E41F3" w:rsidP="00BA410B">
      <w:pPr>
        <w:pStyle w:val="Heading3"/>
        <w:ind w:left="0" w:firstLine="0"/>
        <w:rPr>
          <w:noProof/>
          <w:color w:val="0000FF"/>
          <w:szCs w:val="28"/>
        </w:rPr>
      </w:pP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92B78" w14:textId="77777777" w:rsidR="00096740" w:rsidRDefault="00096740">
      <w:r>
        <w:separator/>
      </w:r>
    </w:p>
  </w:endnote>
  <w:endnote w:type="continuationSeparator" w:id="0">
    <w:p w14:paraId="564B8465" w14:textId="77777777" w:rsidR="00096740" w:rsidRDefault="0009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5F50" w14:textId="77777777" w:rsidR="00096740" w:rsidRDefault="00096740">
      <w:r>
        <w:separator/>
      </w:r>
    </w:p>
  </w:footnote>
  <w:footnote w:type="continuationSeparator" w:id="0">
    <w:p w14:paraId="54E337B6" w14:textId="77777777" w:rsidR="00096740" w:rsidRDefault="0009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7409062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3E6F"/>
    <w:rsid w:val="00006D56"/>
    <w:rsid w:val="00017968"/>
    <w:rsid w:val="00022E4A"/>
    <w:rsid w:val="00025C89"/>
    <w:rsid w:val="00027929"/>
    <w:rsid w:val="000302B8"/>
    <w:rsid w:val="00032422"/>
    <w:rsid w:val="00041CAA"/>
    <w:rsid w:val="000427A5"/>
    <w:rsid w:val="00050569"/>
    <w:rsid w:val="000510D7"/>
    <w:rsid w:val="00062E50"/>
    <w:rsid w:val="00063C41"/>
    <w:rsid w:val="00076670"/>
    <w:rsid w:val="00084D58"/>
    <w:rsid w:val="00085A33"/>
    <w:rsid w:val="00087B7C"/>
    <w:rsid w:val="00090B82"/>
    <w:rsid w:val="000915B4"/>
    <w:rsid w:val="000932B8"/>
    <w:rsid w:val="00093C4F"/>
    <w:rsid w:val="00094CE2"/>
    <w:rsid w:val="00094E67"/>
    <w:rsid w:val="00096740"/>
    <w:rsid w:val="000A3E6F"/>
    <w:rsid w:val="000A6394"/>
    <w:rsid w:val="000B0A23"/>
    <w:rsid w:val="000B476F"/>
    <w:rsid w:val="000B7FED"/>
    <w:rsid w:val="000C038A"/>
    <w:rsid w:val="000C1ACA"/>
    <w:rsid w:val="000C5D81"/>
    <w:rsid w:val="000C6375"/>
    <w:rsid w:val="000C6598"/>
    <w:rsid w:val="000D3D62"/>
    <w:rsid w:val="000D44B3"/>
    <w:rsid w:val="000E091A"/>
    <w:rsid w:val="000E320B"/>
    <w:rsid w:val="000F0EB7"/>
    <w:rsid w:val="000F210E"/>
    <w:rsid w:val="000F2DCD"/>
    <w:rsid w:val="000F3CA8"/>
    <w:rsid w:val="000F48A7"/>
    <w:rsid w:val="000F7581"/>
    <w:rsid w:val="001027C8"/>
    <w:rsid w:val="00114E61"/>
    <w:rsid w:val="00120AA6"/>
    <w:rsid w:val="00121A8B"/>
    <w:rsid w:val="001253D1"/>
    <w:rsid w:val="001345C7"/>
    <w:rsid w:val="00134937"/>
    <w:rsid w:val="0013573C"/>
    <w:rsid w:val="001401DF"/>
    <w:rsid w:val="0014535A"/>
    <w:rsid w:val="00145D43"/>
    <w:rsid w:val="00147537"/>
    <w:rsid w:val="00150CDA"/>
    <w:rsid w:val="00151707"/>
    <w:rsid w:val="001540A9"/>
    <w:rsid w:val="00154D5A"/>
    <w:rsid w:val="001570D3"/>
    <w:rsid w:val="00166D88"/>
    <w:rsid w:val="00180492"/>
    <w:rsid w:val="00181FC2"/>
    <w:rsid w:val="00192C46"/>
    <w:rsid w:val="00197FFC"/>
    <w:rsid w:val="001A08B3"/>
    <w:rsid w:val="001A0BCB"/>
    <w:rsid w:val="001A4A12"/>
    <w:rsid w:val="001A7B60"/>
    <w:rsid w:val="001B117F"/>
    <w:rsid w:val="001B2281"/>
    <w:rsid w:val="001B52F0"/>
    <w:rsid w:val="001B607E"/>
    <w:rsid w:val="001B6917"/>
    <w:rsid w:val="001B7A65"/>
    <w:rsid w:val="001C14AF"/>
    <w:rsid w:val="001C2BBF"/>
    <w:rsid w:val="001D7C43"/>
    <w:rsid w:val="001E41F3"/>
    <w:rsid w:val="001F6876"/>
    <w:rsid w:val="00200CC8"/>
    <w:rsid w:val="00202F6D"/>
    <w:rsid w:val="002051F2"/>
    <w:rsid w:val="002152CB"/>
    <w:rsid w:val="00223224"/>
    <w:rsid w:val="002440C2"/>
    <w:rsid w:val="00251DED"/>
    <w:rsid w:val="0026004D"/>
    <w:rsid w:val="002640DD"/>
    <w:rsid w:val="00266A0C"/>
    <w:rsid w:val="002704BF"/>
    <w:rsid w:val="002708A4"/>
    <w:rsid w:val="00275D12"/>
    <w:rsid w:val="0028031E"/>
    <w:rsid w:val="00280F5C"/>
    <w:rsid w:val="00284FEB"/>
    <w:rsid w:val="002860C4"/>
    <w:rsid w:val="00297B64"/>
    <w:rsid w:val="002A0A0E"/>
    <w:rsid w:val="002A31B3"/>
    <w:rsid w:val="002A3D6B"/>
    <w:rsid w:val="002A3F21"/>
    <w:rsid w:val="002B1A16"/>
    <w:rsid w:val="002B4756"/>
    <w:rsid w:val="002B5741"/>
    <w:rsid w:val="002D01E1"/>
    <w:rsid w:val="002D7045"/>
    <w:rsid w:val="002E06CF"/>
    <w:rsid w:val="002E472E"/>
    <w:rsid w:val="002F1253"/>
    <w:rsid w:val="002F28DC"/>
    <w:rsid w:val="002F77BB"/>
    <w:rsid w:val="00305409"/>
    <w:rsid w:val="00306D3C"/>
    <w:rsid w:val="00310A22"/>
    <w:rsid w:val="00311B24"/>
    <w:rsid w:val="00321A6E"/>
    <w:rsid w:val="003349C0"/>
    <w:rsid w:val="003363F3"/>
    <w:rsid w:val="00350C59"/>
    <w:rsid w:val="00353DD9"/>
    <w:rsid w:val="003609EF"/>
    <w:rsid w:val="0036231A"/>
    <w:rsid w:val="00373379"/>
    <w:rsid w:val="00374306"/>
    <w:rsid w:val="00374DD4"/>
    <w:rsid w:val="00383130"/>
    <w:rsid w:val="003920B6"/>
    <w:rsid w:val="00392F9E"/>
    <w:rsid w:val="00394EA5"/>
    <w:rsid w:val="00395225"/>
    <w:rsid w:val="003B306D"/>
    <w:rsid w:val="003B4219"/>
    <w:rsid w:val="003B6734"/>
    <w:rsid w:val="003C1152"/>
    <w:rsid w:val="003D0E5D"/>
    <w:rsid w:val="003D492F"/>
    <w:rsid w:val="003E028B"/>
    <w:rsid w:val="003E1A36"/>
    <w:rsid w:val="003F304F"/>
    <w:rsid w:val="004011D7"/>
    <w:rsid w:val="0040263C"/>
    <w:rsid w:val="004042AB"/>
    <w:rsid w:val="004044B6"/>
    <w:rsid w:val="00410371"/>
    <w:rsid w:val="00421927"/>
    <w:rsid w:val="004242F1"/>
    <w:rsid w:val="004273AE"/>
    <w:rsid w:val="00430D6B"/>
    <w:rsid w:val="004312A1"/>
    <w:rsid w:val="0043306C"/>
    <w:rsid w:val="004501FF"/>
    <w:rsid w:val="004504C4"/>
    <w:rsid w:val="00450BDA"/>
    <w:rsid w:val="00453FC3"/>
    <w:rsid w:val="00463716"/>
    <w:rsid w:val="004650C7"/>
    <w:rsid w:val="0047082C"/>
    <w:rsid w:val="004A0C19"/>
    <w:rsid w:val="004A3AF1"/>
    <w:rsid w:val="004A47AE"/>
    <w:rsid w:val="004A5D41"/>
    <w:rsid w:val="004B75B7"/>
    <w:rsid w:val="004C0BB6"/>
    <w:rsid w:val="004C256C"/>
    <w:rsid w:val="004D1F21"/>
    <w:rsid w:val="004D28A8"/>
    <w:rsid w:val="004D5003"/>
    <w:rsid w:val="004F1F01"/>
    <w:rsid w:val="004F6B03"/>
    <w:rsid w:val="00503D6E"/>
    <w:rsid w:val="005141D9"/>
    <w:rsid w:val="0051580D"/>
    <w:rsid w:val="00515A8D"/>
    <w:rsid w:val="005212A4"/>
    <w:rsid w:val="005237D8"/>
    <w:rsid w:val="00525857"/>
    <w:rsid w:val="005271D8"/>
    <w:rsid w:val="00530C99"/>
    <w:rsid w:val="00534FFB"/>
    <w:rsid w:val="0054134B"/>
    <w:rsid w:val="00545ED4"/>
    <w:rsid w:val="00547111"/>
    <w:rsid w:val="0055223C"/>
    <w:rsid w:val="005549A2"/>
    <w:rsid w:val="00554ED1"/>
    <w:rsid w:val="00557CFA"/>
    <w:rsid w:val="00557F95"/>
    <w:rsid w:val="00563F99"/>
    <w:rsid w:val="0058764D"/>
    <w:rsid w:val="00591547"/>
    <w:rsid w:val="005925C5"/>
    <w:rsid w:val="00592D74"/>
    <w:rsid w:val="00593F87"/>
    <w:rsid w:val="005949E4"/>
    <w:rsid w:val="005A0E1E"/>
    <w:rsid w:val="005B6494"/>
    <w:rsid w:val="005D0DEC"/>
    <w:rsid w:val="005E2346"/>
    <w:rsid w:val="005E2C44"/>
    <w:rsid w:val="005F4432"/>
    <w:rsid w:val="006003B8"/>
    <w:rsid w:val="006033FA"/>
    <w:rsid w:val="00607939"/>
    <w:rsid w:val="006135B8"/>
    <w:rsid w:val="00621188"/>
    <w:rsid w:val="00624B14"/>
    <w:rsid w:val="006257ED"/>
    <w:rsid w:val="0064038F"/>
    <w:rsid w:val="006411A8"/>
    <w:rsid w:val="00641D5A"/>
    <w:rsid w:val="00645042"/>
    <w:rsid w:val="00651CB4"/>
    <w:rsid w:val="00653DE4"/>
    <w:rsid w:val="006579E8"/>
    <w:rsid w:val="0066502B"/>
    <w:rsid w:val="00665139"/>
    <w:rsid w:val="00665C47"/>
    <w:rsid w:val="00665C83"/>
    <w:rsid w:val="00667FD6"/>
    <w:rsid w:val="006737A3"/>
    <w:rsid w:val="00677022"/>
    <w:rsid w:val="006862C8"/>
    <w:rsid w:val="00687C41"/>
    <w:rsid w:val="00692811"/>
    <w:rsid w:val="00695808"/>
    <w:rsid w:val="006A0E70"/>
    <w:rsid w:val="006B0C7C"/>
    <w:rsid w:val="006B0EF5"/>
    <w:rsid w:val="006B2379"/>
    <w:rsid w:val="006B46FB"/>
    <w:rsid w:val="006C75D0"/>
    <w:rsid w:val="006D1A88"/>
    <w:rsid w:val="006D7A75"/>
    <w:rsid w:val="006E21FB"/>
    <w:rsid w:val="006E75EC"/>
    <w:rsid w:val="006F1108"/>
    <w:rsid w:val="006F2E9A"/>
    <w:rsid w:val="006F5D83"/>
    <w:rsid w:val="006F73B1"/>
    <w:rsid w:val="00700BF2"/>
    <w:rsid w:val="00702EA8"/>
    <w:rsid w:val="00704F88"/>
    <w:rsid w:val="00720954"/>
    <w:rsid w:val="00724793"/>
    <w:rsid w:val="00725D71"/>
    <w:rsid w:val="007315A1"/>
    <w:rsid w:val="00733A84"/>
    <w:rsid w:val="0074072A"/>
    <w:rsid w:val="007440A6"/>
    <w:rsid w:val="00745B9E"/>
    <w:rsid w:val="00751D61"/>
    <w:rsid w:val="0075552F"/>
    <w:rsid w:val="0075627B"/>
    <w:rsid w:val="007577D7"/>
    <w:rsid w:val="00763A7E"/>
    <w:rsid w:val="007673C0"/>
    <w:rsid w:val="00767EB4"/>
    <w:rsid w:val="00773582"/>
    <w:rsid w:val="00787590"/>
    <w:rsid w:val="00792342"/>
    <w:rsid w:val="00792E01"/>
    <w:rsid w:val="007947CC"/>
    <w:rsid w:val="007977A8"/>
    <w:rsid w:val="007A18E6"/>
    <w:rsid w:val="007A4627"/>
    <w:rsid w:val="007A7410"/>
    <w:rsid w:val="007B07E8"/>
    <w:rsid w:val="007B4646"/>
    <w:rsid w:val="007B512A"/>
    <w:rsid w:val="007B59D4"/>
    <w:rsid w:val="007C2097"/>
    <w:rsid w:val="007C3131"/>
    <w:rsid w:val="007C54A1"/>
    <w:rsid w:val="007D3DA7"/>
    <w:rsid w:val="007D6A07"/>
    <w:rsid w:val="007E1702"/>
    <w:rsid w:val="007F7259"/>
    <w:rsid w:val="007F7312"/>
    <w:rsid w:val="00801F85"/>
    <w:rsid w:val="008040A8"/>
    <w:rsid w:val="00813DAA"/>
    <w:rsid w:val="0081686E"/>
    <w:rsid w:val="00822FD3"/>
    <w:rsid w:val="008279FA"/>
    <w:rsid w:val="00834CE6"/>
    <w:rsid w:val="008367C7"/>
    <w:rsid w:val="00843DBB"/>
    <w:rsid w:val="00852106"/>
    <w:rsid w:val="00852AD1"/>
    <w:rsid w:val="00856940"/>
    <w:rsid w:val="008576E0"/>
    <w:rsid w:val="00861BD8"/>
    <w:rsid w:val="008626E7"/>
    <w:rsid w:val="00870EE7"/>
    <w:rsid w:val="00871239"/>
    <w:rsid w:val="00871C62"/>
    <w:rsid w:val="00875673"/>
    <w:rsid w:val="00876A32"/>
    <w:rsid w:val="00882A11"/>
    <w:rsid w:val="00885594"/>
    <w:rsid w:val="008863B9"/>
    <w:rsid w:val="00896EDB"/>
    <w:rsid w:val="008A1122"/>
    <w:rsid w:val="008A45A6"/>
    <w:rsid w:val="008A6FE5"/>
    <w:rsid w:val="008A714B"/>
    <w:rsid w:val="008B5D0A"/>
    <w:rsid w:val="008B7B88"/>
    <w:rsid w:val="008C4B41"/>
    <w:rsid w:val="008C5A3D"/>
    <w:rsid w:val="008C5E33"/>
    <w:rsid w:val="008D12DF"/>
    <w:rsid w:val="008D3CCC"/>
    <w:rsid w:val="008D6E53"/>
    <w:rsid w:val="008D6FEE"/>
    <w:rsid w:val="008E1DE9"/>
    <w:rsid w:val="008E6F19"/>
    <w:rsid w:val="008F3789"/>
    <w:rsid w:val="008F686C"/>
    <w:rsid w:val="008F6FEC"/>
    <w:rsid w:val="008F74ED"/>
    <w:rsid w:val="00905DA7"/>
    <w:rsid w:val="00906FD1"/>
    <w:rsid w:val="00911C69"/>
    <w:rsid w:val="00911D70"/>
    <w:rsid w:val="009148DE"/>
    <w:rsid w:val="00920936"/>
    <w:rsid w:val="00920DFA"/>
    <w:rsid w:val="00927A80"/>
    <w:rsid w:val="00935B58"/>
    <w:rsid w:val="009363F4"/>
    <w:rsid w:val="009376C9"/>
    <w:rsid w:val="00941C36"/>
    <w:rsid w:val="00941E30"/>
    <w:rsid w:val="00942F0F"/>
    <w:rsid w:val="009468FD"/>
    <w:rsid w:val="009533E9"/>
    <w:rsid w:val="00956771"/>
    <w:rsid w:val="00956D23"/>
    <w:rsid w:val="00956E9C"/>
    <w:rsid w:val="00962A1E"/>
    <w:rsid w:val="00965890"/>
    <w:rsid w:val="009679D0"/>
    <w:rsid w:val="00971148"/>
    <w:rsid w:val="009731AD"/>
    <w:rsid w:val="0097346B"/>
    <w:rsid w:val="00976716"/>
    <w:rsid w:val="00976F22"/>
    <w:rsid w:val="009777D9"/>
    <w:rsid w:val="0098402C"/>
    <w:rsid w:val="00991B88"/>
    <w:rsid w:val="009932BE"/>
    <w:rsid w:val="00994932"/>
    <w:rsid w:val="00997D7F"/>
    <w:rsid w:val="009A0F7D"/>
    <w:rsid w:val="009A288B"/>
    <w:rsid w:val="009A37AB"/>
    <w:rsid w:val="009A5753"/>
    <w:rsid w:val="009A579D"/>
    <w:rsid w:val="009C37B9"/>
    <w:rsid w:val="009D2F46"/>
    <w:rsid w:val="009D6471"/>
    <w:rsid w:val="009E00E2"/>
    <w:rsid w:val="009E3297"/>
    <w:rsid w:val="009E5084"/>
    <w:rsid w:val="009E5273"/>
    <w:rsid w:val="009F734F"/>
    <w:rsid w:val="00A01D8B"/>
    <w:rsid w:val="00A10669"/>
    <w:rsid w:val="00A246B6"/>
    <w:rsid w:val="00A307E4"/>
    <w:rsid w:val="00A34879"/>
    <w:rsid w:val="00A37BF5"/>
    <w:rsid w:val="00A40A70"/>
    <w:rsid w:val="00A41C37"/>
    <w:rsid w:val="00A4228A"/>
    <w:rsid w:val="00A450D2"/>
    <w:rsid w:val="00A47E70"/>
    <w:rsid w:val="00A50CF0"/>
    <w:rsid w:val="00A56475"/>
    <w:rsid w:val="00A6068A"/>
    <w:rsid w:val="00A60755"/>
    <w:rsid w:val="00A612E2"/>
    <w:rsid w:val="00A671D9"/>
    <w:rsid w:val="00A7671C"/>
    <w:rsid w:val="00A77436"/>
    <w:rsid w:val="00A77E59"/>
    <w:rsid w:val="00A837DD"/>
    <w:rsid w:val="00A852F7"/>
    <w:rsid w:val="00AA05CF"/>
    <w:rsid w:val="00AA2CBC"/>
    <w:rsid w:val="00AA4131"/>
    <w:rsid w:val="00AA6547"/>
    <w:rsid w:val="00AC022A"/>
    <w:rsid w:val="00AC5820"/>
    <w:rsid w:val="00AC5CDD"/>
    <w:rsid w:val="00AC6189"/>
    <w:rsid w:val="00AD0882"/>
    <w:rsid w:val="00AD1CD8"/>
    <w:rsid w:val="00AE0029"/>
    <w:rsid w:val="00AE1924"/>
    <w:rsid w:val="00AE2C0F"/>
    <w:rsid w:val="00AE7E2F"/>
    <w:rsid w:val="00AF44C5"/>
    <w:rsid w:val="00AF5D1C"/>
    <w:rsid w:val="00B11609"/>
    <w:rsid w:val="00B131D1"/>
    <w:rsid w:val="00B135B7"/>
    <w:rsid w:val="00B176F7"/>
    <w:rsid w:val="00B258BB"/>
    <w:rsid w:val="00B26007"/>
    <w:rsid w:val="00B26837"/>
    <w:rsid w:val="00B26892"/>
    <w:rsid w:val="00B27A43"/>
    <w:rsid w:val="00B313D2"/>
    <w:rsid w:val="00B31486"/>
    <w:rsid w:val="00B3180C"/>
    <w:rsid w:val="00B33799"/>
    <w:rsid w:val="00B35984"/>
    <w:rsid w:val="00B3607B"/>
    <w:rsid w:val="00B47194"/>
    <w:rsid w:val="00B50B25"/>
    <w:rsid w:val="00B65997"/>
    <w:rsid w:val="00B67B97"/>
    <w:rsid w:val="00B70367"/>
    <w:rsid w:val="00B710CF"/>
    <w:rsid w:val="00B83D99"/>
    <w:rsid w:val="00B86C96"/>
    <w:rsid w:val="00B87256"/>
    <w:rsid w:val="00B9214F"/>
    <w:rsid w:val="00B9385C"/>
    <w:rsid w:val="00B95FAB"/>
    <w:rsid w:val="00B968C8"/>
    <w:rsid w:val="00B974BF"/>
    <w:rsid w:val="00BA19F3"/>
    <w:rsid w:val="00BA3649"/>
    <w:rsid w:val="00BA3EC5"/>
    <w:rsid w:val="00BA410B"/>
    <w:rsid w:val="00BA51D9"/>
    <w:rsid w:val="00BB2508"/>
    <w:rsid w:val="00BB4310"/>
    <w:rsid w:val="00BB4E55"/>
    <w:rsid w:val="00BB5DFC"/>
    <w:rsid w:val="00BC3129"/>
    <w:rsid w:val="00BD279D"/>
    <w:rsid w:val="00BD283F"/>
    <w:rsid w:val="00BD5472"/>
    <w:rsid w:val="00BD6BB8"/>
    <w:rsid w:val="00BE22FC"/>
    <w:rsid w:val="00BF57CB"/>
    <w:rsid w:val="00BF6E57"/>
    <w:rsid w:val="00C04D4E"/>
    <w:rsid w:val="00C11239"/>
    <w:rsid w:val="00C17E61"/>
    <w:rsid w:val="00C229AB"/>
    <w:rsid w:val="00C26011"/>
    <w:rsid w:val="00C338C6"/>
    <w:rsid w:val="00C353F8"/>
    <w:rsid w:val="00C360AB"/>
    <w:rsid w:val="00C45091"/>
    <w:rsid w:val="00C46388"/>
    <w:rsid w:val="00C62088"/>
    <w:rsid w:val="00C6395C"/>
    <w:rsid w:val="00C66BA2"/>
    <w:rsid w:val="00C67800"/>
    <w:rsid w:val="00C7058C"/>
    <w:rsid w:val="00C71E99"/>
    <w:rsid w:val="00C806C1"/>
    <w:rsid w:val="00C870F6"/>
    <w:rsid w:val="00C906B5"/>
    <w:rsid w:val="00C95985"/>
    <w:rsid w:val="00C961F8"/>
    <w:rsid w:val="00C96598"/>
    <w:rsid w:val="00CA36F9"/>
    <w:rsid w:val="00CA4F92"/>
    <w:rsid w:val="00CA641D"/>
    <w:rsid w:val="00CB1A67"/>
    <w:rsid w:val="00CB3D42"/>
    <w:rsid w:val="00CC49D3"/>
    <w:rsid w:val="00CC5026"/>
    <w:rsid w:val="00CC68D0"/>
    <w:rsid w:val="00CC7ABB"/>
    <w:rsid w:val="00CD2248"/>
    <w:rsid w:val="00CD235D"/>
    <w:rsid w:val="00CE0AB2"/>
    <w:rsid w:val="00CE0D0B"/>
    <w:rsid w:val="00CE4EFC"/>
    <w:rsid w:val="00CE574F"/>
    <w:rsid w:val="00CF6791"/>
    <w:rsid w:val="00D03F9A"/>
    <w:rsid w:val="00D06D51"/>
    <w:rsid w:val="00D1045C"/>
    <w:rsid w:val="00D16967"/>
    <w:rsid w:val="00D175E4"/>
    <w:rsid w:val="00D24991"/>
    <w:rsid w:val="00D27D42"/>
    <w:rsid w:val="00D32826"/>
    <w:rsid w:val="00D357C4"/>
    <w:rsid w:val="00D422B0"/>
    <w:rsid w:val="00D43F62"/>
    <w:rsid w:val="00D50255"/>
    <w:rsid w:val="00D624AD"/>
    <w:rsid w:val="00D648D7"/>
    <w:rsid w:val="00D66520"/>
    <w:rsid w:val="00D665A6"/>
    <w:rsid w:val="00D674E1"/>
    <w:rsid w:val="00D74F5A"/>
    <w:rsid w:val="00D84AE9"/>
    <w:rsid w:val="00D9365D"/>
    <w:rsid w:val="00D963D1"/>
    <w:rsid w:val="00D965AF"/>
    <w:rsid w:val="00DA51CB"/>
    <w:rsid w:val="00DC3C3C"/>
    <w:rsid w:val="00DC4036"/>
    <w:rsid w:val="00DD7253"/>
    <w:rsid w:val="00DE34CF"/>
    <w:rsid w:val="00DE4B0D"/>
    <w:rsid w:val="00DF1A56"/>
    <w:rsid w:val="00DF458F"/>
    <w:rsid w:val="00DF7A9A"/>
    <w:rsid w:val="00E02FB9"/>
    <w:rsid w:val="00E13DAD"/>
    <w:rsid w:val="00E13F3D"/>
    <w:rsid w:val="00E158BD"/>
    <w:rsid w:val="00E176E2"/>
    <w:rsid w:val="00E2499F"/>
    <w:rsid w:val="00E30814"/>
    <w:rsid w:val="00E34898"/>
    <w:rsid w:val="00E36001"/>
    <w:rsid w:val="00E43978"/>
    <w:rsid w:val="00E43FA5"/>
    <w:rsid w:val="00E5013A"/>
    <w:rsid w:val="00E5159F"/>
    <w:rsid w:val="00E54CBE"/>
    <w:rsid w:val="00E64881"/>
    <w:rsid w:val="00E65ADD"/>
    <w:rsid w:val="00E67DA2"/>
    <w:rsid w:val="00E71989"/>
    <w:rsid w:val="00E81512"/>
    <w:rsid w:val="00E816E6"/>
    <w:rsid w:val="00E858C4"/>
    <w:rsid w:val="00E86B23"/>
    <w:rsid w:val="00E95BE6"/>
    <w:rsid w:val="00E9789B"/>
    <w:rsid w:val="00EA6539"/>
    <w:rsid w:val="00EB09B7"/>
    <w:rsid w:val="00EB3C85"/>
    <w:rsid w:val="00EB6104"/>
    <w:rsid w:val="00EB69AB"/>
    <w:rsid w:val="00EC1E7D"/>
    <w:rsid w:val="00EC7413"/>
    <w:rsid w:val="00ED4A3F"/>
    <w:rsid w:val="00ED5334"/>
    <w:rsid w:val="00ED569B"/>
    <w:rsid w:val="00EE0786"/>
    <w:rsid w:val="00EE29AE"/>
    <w:rsid w:val="00EE5E31"/>
    <w:rsid w:val="00EE7D7C"/>
    <w:rsid w:val="00EF099C"/>
    <w:rsid w:val="00EF348C"/>
    <w:rsid w:val="00EF6285"/>
    <w:rsid w:val="00F01DDE"/>
    <w:rsid w:val="00F03E4C"/>
    <w:rsid w:val="00F041B4"/>
    <w:rsid w:val="00F0623F"/>
    <w:rsid w:val="00F062F1"/>
    <w:rsid w:val="00F12172"/>
    <w:rsid w:val="00F13D52"/>
    <w:rsid w:val="00F17A8A"/>
    <w:rsid w:val="00F24BA8"/>
    <w:rsid w:val="00F25D98"/>
    <w:rsid w:val="00F30097"/>
    <w:rsid w:val="00F300FB"/>
    <w:rsid w:val="00F32D48"/>
    <w:rsid w:val="00F35B31"/>
    <w:rsid w:val="00F41F11"/>
    <w:rsid w:val="00F5232F"/>
    <w:rsid w:val="00F548C3"/>
    <w:rsid w:val="00F62378"/>
    <w:rsid w:val="00F66044"/>
    <w:rsid w:val="00F67F2F"/>
    <w:rsid w:val="00F7200B"/>
    <w:rsid w:val="00F74C57"/>
    <w:rsid w:val="00F80CD3"/>
    <w:rsid w:val="00F8518A"/>
    <w:rsid w:val="00F85A86"/>
    <w:rsid w:val="00F908B0"/>
    <w:rsid w:val="00F922E8"/>
    <w:rsid w:val="00F94F58"/>
    <w:rsid w:val="00FA20B3"/>
    <w:rsid w:val="00FA72CD"/>
    <w:rsid w:val="00FB4931"/>
    <w:rsid w:val="00FB6386"/>
    <w:rsid w:val="00FC206A"/>
    <w:rsid w:val="00FC2E57"/>
    <w:rsid w:val="00FC6BF4"/>
    <w:rsid w:val="00FD291B"/>
    <w:rsid w:val="00FD2A7D"/>
    <w:rsid w:val="00FD417C"/>
    <w:rsid w:val="00FE0E30"/>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2113</TotalTime>
  <Pages>6</Pages>
  <Words>2332</Words>
  <Characters>14664</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517</cp:revision>
  <cp:lastPrinted>1900-01-01T05:00:00Z</cp:lastPrinted>
  <dcterms:created xsi:type="dcterms:W3CDTF">2020-02-03T08:32:00Z</dcterms:created>
  <dcterms:modified xsi:type="dcterms:W3CDTF">2024-02-18T00:22:00Z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